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 xml:space="preserve">в процессе ликвидации (прекращения деятельности), реорганизации (за исключением </w:t>
      </w:r>
      <w:r w:rsidRPr="00156E1E">
        <w:rPr>
          <w:sz w:val="30"/>
          <w:szCs w:val="30"/>
          <w:lang w:bidi="ru-RU"/>
        </w:rPr>
        <w:lastRenderedPageBreak/>
        <w:t>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92FC" w14:textId="77777777" w:rsidR="00770EFA" w:rsidRDefault="00770EFA" w:rsidP="002D5F1D">
      <w:pPr>
        <w:spacing w:after="0" w:line="240" w:lineRule="auto"/>
      </w:pPr>
      <w:r>
        <w:separator/>
      </w:r>
    </w:p>
  </w:endnote>
  <w:endnote w:type="continuationSeparator" w:id="0">
    <w:p w14:paraId="443E23F7" w14:textId="77777777" w:rsidR="00770EFA" w:rsidRDefault="00770EFA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7219" w14:textId="77777777" w:rsidR="00770EFA" w:rsidRDefault="00770EFA" w:rsidP="002D5F1D">
      <w:pPr>
        <w:spacing w:after="0" w:line="240" w:lineRule="auto"/>
      </w:pPr>
      <w:r>
        <w:separator/>
      </w:r>
    </w:p>
  </w:footnote>
  <w:footnote w:type="continuationSeparator" w:id="0">
    <w:p w14:paraId="1B494DEF" w14:textId="77777777" w:rsidR="00770EFA" w:rsidRDefault="00770EFA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7A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770EFA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76A7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BB75-47D3-4487-88FA-C52721C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Неверович Р.Л.</dc:creator>
  <cp:lastModifiedBy>Сакович</cp:lastModifiedBy>
  <cp:revision>2</cp:revision>
  <cp:lastPrinted>2023-10-06T12:27:00Z</cp:lastPrinted>
  <dcterms:created xsi:type="dcterms:W3CDTF">2023-12-11T11:48:00Z</dcterms:created>
  <dcterms:modified xsi:type="dcterms:W3CDTF">2023-12-11T11:48:00Z</dcterms:modified>
</cp:coreProperties>
</file>