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120" w:tblpY="-375"/>
        <w:tblW w:w="10191" w:type="dxa"/>
        <w:tblLayout w:type="fixed"/>
        <w:tblLook w:val="01E0" w:firstRow="1" w:lastRow="1" w:firstColumn="1" w:lastColumn="1" w:noHBand="0" w:noVBand="0"/>
      </w:tblPr>
      <w:tblGrid>
        <w:gridCol w:w="3813"/>
        <w:gridCol w:w="6378"/>
      </w:tblGrid>
      <w:tr w:rsidR="0083015D" w:rsidRPr="0083015D" w:rsidTr="00817553">
        <w:trPr>
          <w:trHeight w:val="821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15D" w:rsidRPr="0083015D" w:rsidRDefault="00127833" w:rsidP="00F856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27833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83015D" w:rsidRPr="0083015D" w:rsidTr="0083015D">
        <w:trPr>
          <w:cantSplit/>
          <w:trHeight w:val="30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015D" w:rsidRPr="0083015D" w:rsidRDefault="003D0453" w:rsidP="00F856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08"/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Номер 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административн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ой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процедур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ы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п</w:t>
            </w:r>
            <w:r w:rsidR="0083015D" w:rsidRPr="0083015D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еречню – </w:t>
            </w:r>
            <w:bookmarkEnd w:id="0"/>
            <w:r w:rsidR="00127833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10.19</w:t>
            </w:r>
          </w:p>
        </w:tc>
      </w:tr>
      <w:tr w:rsidR="0083015D" w:rsidRPr="0083015D" w:rsidTr="00817553">
        <w:trPr>
          <w:trHeight w:val="1899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127833" w:rsidP="00817553">
            <w:pPr>
              <w:spacing w:before="120"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документ, подтверждающий право собственнос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ти на жилое помещение, жилой дом</w:t>
            </w:r>
          </w:p>
        </w:tc>
      </w:tr>
      <w:tr w:rsidR="0083015D" w:rsidRPr="0083015D" w:rsidTr="003D0453">
        <w:trPr>
          <w:trHeight w:val="117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83015D" w:rsidRPr="0083015D" w:rsidRDefault="0083015D" w:rsidP="003D045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  <w:t>Гражданин вправе представить  указанные  документы самостоятельно</w:t>
            </w:r>
          </w:p>
        </w:tc>
        <w:tc>
          <w:tcPr>
            <w:tcW w:w="6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3015D" w:rsidRPr="00127833" w:rsidRDefault="00127833" w:rsidP="003D045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127833" w:rsidRDefault="00127833" w:rsidP="0083015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127833">
              <w:rPr>
                <w:rFonts w:eastAsia="Times New Roman" w:cs="Times New Roman"/>
                <w:bCs/>
                <w:iCs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83015D" w:rsidRPr="0083015D" w:rsidTr="0012783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3015D" w:rsidRPr="0083015D" w:rsidRDefault="00127833" w:rsidP="001278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3 года</w:t>
            </w:r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представления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гражданами  документов</w:t>
            </w:r>
            <w:proofErr w:type="gramEnd"/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keepNext/>
              <w:spacing w:after="0" w:line="240" w:lineRule="auto"/>
              <w:jc w:val="both"/>
              <w:outlineLvl w:val="0"/>
              <w:rPr>
                <w:rFonts w:eastAsia="Times New Roman" w:cs="Arial"/>
                <w:bCs/>
                <w:sz w:val="26"/>
                <w:szCs w:val="26"/>
                <w:lang w:eastAsia="ru-RU"/>
              </w:rPr>
            </w:pPr>
            <w:bookmarkStart w:id="1" w:name="_Toc272929209"/>
            <w:r w:rsidRPr="0083015D">
              <w:rPr>
                <w:rFonts w:eastAsia="Times New Roman" w:cs="Arial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83015D" w:rsidRPr="0083015D" w:rsidTr="003D0453">
        <w:trPr>
          <w:trHeight w:val="384"/>
        </w:trPr>
        <w:tc>
          <w:tcPr>
            <w:tcW w:w="3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выдачи </w:t>
            </w:r>
            <w:proofErr w:type="gramStart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справок,   </w:t>
            </w:r>
            <w:proofErr w:type="gramEnd"/>
            <w:r w:rsidRPr="0083015D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иных документов гражданам</w:t>
            </w:r>
          </w:p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15D" w:rsidRPr="0083015D" w:rsidRDefault="0083015D" w:rsidP="0083015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301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</w:tc>
      </w:tr>
    </w:tbl>
    <w:p w:rsidR="003D0453" w:rsidRDefault="003D0453"/>
    <w:p w:rsidR="003D0453" w:rsidRDefault="003D0453">
      <w:r>
        <w:br w:type="page"/>
      </w:r>
    </w:p>
    <w:tbl>
      <w:tblPr>
        <w:tblpPr w:leftFromText="180" w:rightFromText="180" w:vertAnchor="page" w:horzAnchor="margin" w:tblpY="7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3D0453" w:rsidRPr="003D0453" w:rsidTr="00282877">
        <w:trPr>
          <w:trHeight w:val="4668"/>
        </w:trPr>
        <w:tc>
          <w:tcPr>
            <w:tcW w:w="3397" w:type="dxa"/>
            <w:shd w:val="clear" w:color="auto" w:fill="auto"/>
          </w:tcPr>
          <w:p w:rsidR="003D0453" w:rsidRPr="003D0453" w:rsidRDefault="003D0453" w:rsidP="00282877">
            <w:pPr>
              <w:tabs>
                <w:tab w:val="left" w:pos="1110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BC785" wp14:editId="08A217F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0" t="0" r="2730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6A93" id="Прямоугольник 2" o:spid="_x0000_s1026" style="position:absolute;margin-left:21.45pt;margin-top: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3D0453" w:rsidRPr="003D0453" w:rsidRDefault="003D0453" w:rsidP="002828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3D045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DAEED" wp14:editId="69AC984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D100" id="Прямоугольник 1" o:spid="_x0000_s1026" style="position:absolute;margin-left:21.45pt;margin-top:3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6237" w:type="dxa"/>
            <w:shd w:val="clear" w:color="auto" w:fill="auto"/>
          </w:tcPr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пер.)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</w:t>
            </w:r>
            <w:proofErr w:type="gramEnd"/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д.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корп.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ab/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л/н.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 xml:space="preserve"> _________________ </w:t>
            </w: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кем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3D045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3D0453">
              <w:rPr>
                <w:rFonts w:eastAsia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D0453">
              <w:rPr>
                <w:rFonts w:eastAsia="Times New Roman" w:cs="Times New Roman"/>
                <w:sz w:val="26"/>
                <w:szCs w:val="26"/>
                <w:lang w:eastAsia="ru-RU"/>
              </w:rPr>
              <w:t>тел.</w:t>
            </w:r>
            <w:r w:rsidRPr="003D0453">
              <w:rPr>
                <w:rFonts w:eastAsia="Times New Roman" w:cs="Times New Roman"/>
                <w:szCs w:val="28"/>
                <w:lang w:eastAsia="ru-RU"/>
              </w:rPr>
              <w:t>______________________________________</w:t>
            </w: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D0453" w:rsidRPr="003D0453" w:rsidRDefault="003D0453" w:rsidP="0028287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D5E6A" w:rsidRPr="008D5E6A" w:rsidRDefault="00F02724" w:rsidP="008D5E6A">
      <w:pPr>
        <w:tabs>
          <w:tab w:val="left" w:pos="3495"/>
          <w:tab w:val="center" w:pos="4677"/>
        </w:tabs>
        <w:spacing w:after="0" w:line="36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ЗАЯВЛЕНИЕ</w:t>
      </w:r>
    </w:p>
    <w:p w:rsidR="00127833" w:rsidRPr="00127833" w:rsidRDefault="008D5E6A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8D5E6A">
        <w:rPr>
          <w:rFonts w:eastAsia="Times New Roman" w:cs="Times New Roman"/>
          <w:bCs/>
          <w:iCs/>
          <w:szCs w:val="28"/>
          <w:lang w:eastAsia="ru-RU"/>
        </w:rPr>
        <w:tab/>
      </w:r>
      <w:r w:rsidR="00127833" w:rsidRPr="00127833">
        <w:rPr>
          <w:rFonts w:eastAsia="Times New Roman" w:cs="Times New Roman"/>
          <w:bCs/>
          <w:iCs/>
          <w:szCs w:val="28"/>
          <w:lang w:eastAsia="ru-RU"/>
        </w:rPr>
        <w:t xml:space="preserve">Прошу включить меня в списки на получение льготного кредита для газификации жилого дома расположенного по адресу: </w:t>
      </w:r>
      <w:r w:rsidR="00127833">
        <w:rPr>
          <w:rFonts w:eastAsia="Times New Roman" w:cs="Times New Roman"/>
          <w:bCs/>
          <w:iCs/>
          <w:szCs w:val="28"/>
          <w:lang w:eastAsia="ru-RU"/>
        </w:rPr>
        <w:t>___</w:t>
      </w:r>
      <w:r w:rsidR="00127833" w:rsidRPr="00127833">
        <w:rPr>
          <w:rFonts w:eastAsia="Times New Roman" w:cs="Times New Roman"/>
          <w:bCs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7833" w:rsidRP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27833" w:rsidRP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27833">
        <w:rPr>
          <w:rFonts w:eastAsia="Times New Roman" w:cs="Times New Roman"/>
          <w:bCs/>
          <w:iCs/>
          <w:szCs w:val="28"/>
          <w:lang w:eastAsia="ru-RU"/>
        </w:rPr>
        <w:t>К заявлению прилагаю:</w:t>
      </w:r>
    </w:p>
    <w:p w:rsidR="00127833" w:rsidRP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27833">
        <w:rPr>
          <w:rFonts w:eastAsia="Times New Roman" w:cs="Times New Roman"/>
          <w:bCs/>
          <w:iCs/>
          <w:szCs w:val="28"/>
          <w:lang w:eastAsia="ru-RU"/>
        </w:rPr>
        <w:t>1.документ, подтверждающий право собственности на жилое помещение, жилой дом.</w:t>
      </w:r>
    </w:p>
    <w:p w:rsidR="00C0495C" w:rsidRPr="00C0495C" w:rsidRDefault="00C0495C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D5E6A" w:rsidRDefault="008D5E6A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C0495C" w:rsidRPr="008D5E6A" w:rsidRDefault="00C0495C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8D5E6A">
        <w:rPr>
          <w:rFonts w:eastAsia="Times New Roman" w:cs="Times New Roman"/>
          <w:sz w:val="30"/>
          <w:szCs w:val="30"/>
          <w:lang w:eastAsia="ru-RU"/>
        </w:rPr>
        <w:t>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_________________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     ___________________</w:t>
      </w:r>
    </w:p>
    <w:p w:rsidR="008D5E6A" w:rsidRPr="008D5E6A" w:rsidRDefault="008D5E6A" w:rsidP="008D5E6A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8D5E6A">
        <w:rPr>
          <w:rFonts w:eastAsia="Times New Roman" w:cs="Times New Roman"/>
          <w:sz w:val="18"/>
          <w:szCs w:val="18"/>
          <w:lang w:eastAsia="ru-RU"/>
        </w:rPr>
        <w:t xml:space="preserve">         (дата)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(подпись)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 w:rsidRPr="008D5E6A">
        <w:rPr>
          <w:rFonts w:eastAsia="Times New Roman" w:cs="Times New Roman"/>
          <w:sz w:val="18"/>
          <w:szCs w:val="18"/>
          <w:lang w:eastAsia="ru-RU"/>
        </w:rPr>
        <w:t xml:space="preserve">   (</w:t>
      </w:r>
      <w:proofErr w:type="gramEnd"/>
      <w:r w:rsidRPr="008D5E6A">
        <w:rPr>
          <w:rFonts w:eastAsia="Times New Roman" w:cs="Times New Roman"/>
          <w:sz w:val="18"/>
          <w:szCs w:val="18"/>
          <w:lang w:eastAsia="ru-RU"/>
        </w:rPr>
        <w:t>Ф.И.О.)</w:t>
      </w:r>
    </w:p>
    <w:p w:rsidR="008D5E6A" w:rsidRPr="008D5E6A" w:rsidRDefault="008D5E6A" w:rsidP="008D5E6A">
      <w:pPr>
        <w:spacing w:after="0" w:line="240" w:lineRule="auto"/>
        <w:ind w:left="2832" w:firstLine="708"/>
        <w:rPr>
          <w:rFonts w:eastAsia="Times New Roman" w:cs="Times New Roman"/>
          <w:szCs w:val="28"/>
          <w:lang w:eastAsia="ru-RU"/>
        </w:rPr>
      </w:pPr>
    </w:p>
    <w:p w:rsidR="00F02724" w:rsidRPr="00F02724" w:rsidRDefault="00F02724" w:rsidP="008D5E6A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F02724">
        <w:rPr>
          <w:rFonts w:eastAsia="Times New Roman" w:cs="Times New Roman"/>
          <w:bCs/>
          <w:iCs/>
          <w:szCs w:val="28"/>
          <w:lang w:eastAsia="ru-RU"/>
        </w:rPr>
        <w:tab/>
      </w:r>
      <w:r w:rsidRPr="00F02724">
        <w:rPr>
          <w:rFonts w:eastAsia="Times New Roman" w:cs="Times New Roman"/>
          <w:bCs/>
          <w:iCs/>
          <w:szCs w:val="28"/>
          <w:lang w:eastAsia="ru-RU"/>
        </w:rPr>
        <w:tab/>
        <w:t xml:space="preserve"> </w:t>
      </w:r>
    </w:p>
    <w:p w:rsidR="00F02724" w:rsidRPr="00F02724" w:rsidRDefault="00F02724" w:rsidP="00F0272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14D90" w:rsidRDefault="00014D90" w:rsidP="00817553"/>
    <w:p w:rsidR="00127833" w:rsidRDefault="00127833" w:rsidP="00817553"/>
    <w:p w:rsidR="00127833" w:rsidRDefault="00127833" w:rsidP="00817553"/>
    <w:p w:rsidR="00127833" w:rsidRDefault="00127833" w:rsidP="00817553"/>
    <w:p w:rsidR="00127833" w:rsidRDefault="00127833" w:rsidP="00817553"/>
    <w:p w:rsidR="00127833" w:rsidRDefault="00127833" w:rsidP="00817553"/>
    <w:p w:rsidR="00127833" w:rsidRDefault="00127833" w:rsidP="00817553"/>
    <w:p w:rsidR="00127833" w:rsidRDefault="00127833" w:rsidP="00817553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127833" w:rsidRPr="00127833" w:rsidTr="00CB498F">
        <w:trPr>
          <w:trHeight w:val="4668"/>
        </w:trPr>
        <w:tc>
          <w:tcPr>
            <w:tcW w:w="3389" w:type="dxa"/>
            <w:shd w:val="clear" w:color="auto" w:fill="auto"/>
          </w:tcPr>
          <w:p w:rsidR="00127833" w:rsidRPr="00127833" w:rsidRDefault="00127833" w:rsidP="00127833">
            <w:pPr>
              <w:spacing w:after="0" w:line="240" w:lineRule="auto"/>
              <w:ind w:firstLine="567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  <w:r w:rsidRPr="00127833">
              <w:rPr>
                <w:rFonts w:eastAsia="Times New Roman" w:cs="Times New Roman"/>
                <w:b/>
                <w:sz w:val="44"/>
                <w:szCs w:val="44"/>
                <w:lang w:eastAsia="ru-RU"/>
              </w:rPr>
              <w:lastRenderedPageBreak/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127833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127833">
              <w:rPr>
                <w:rFonts w:eastAsia="Times New Roman" w:cs="Times New Roman"/>
                <w:i/>
                <w:szCs w:val="28"/>
                <w:lang w:eastAsia="ru-RU"/>
              </w:rPr>
              <w:t>Иванова Ивана Ивановича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6D4EC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q9h0Hg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szCs w:val="28"/>
                <w:lang w:eastAsia="ru-RU"/>
              </w:rPr>
              <w:t>_________________________________________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1278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BD9FB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CN7kXo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278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27833">
              <w:rPr>
                <w:rFonts w:eastAsia="Times New Roman" w:cs="Times New Roman"/>
                <w:i/>
                <w:szCs w:val="28"/>
                <w:lang w:eastAsia="ru-RU"/>
              </w:rPr>
              <w:t>гп</w:t>
            </w:r>
            <w:proofErr w:type="spellEnd"/>
            <w:r w:rsidRPr="00127833">
              <w:rPr>
                <w:rFonts w:eastAsia="Times New Roman" w:cs="Times New Roman"/>
                <w:i/>
                <w:szCs w:val="28"/>
                <w:lang w:eastAsia="ru-RU"/>
              </w:rPr>
              <w:t xml:space="preserve"> Лиозно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B4505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1278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7A023" id="Прямая соединительная линия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BctW2d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д.</w:t>
            </w:r>
            <w:r w:rsidRPr="001278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2783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56           </w:t>
            </w:r>
            <w:r w:rsidRPr="001278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 w:rsidRPr="00127833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127833">
              <w:rPr>
                <w:rFonts w:eastAsia="Times New Roman" w:cs="Times New Roman"/>
                <w:i/>
                <w:szCs w:val="28"/>
                <w:lang w:eastAsia="ru-RU"/>
              </w:rPr>
              <w:t>6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A1F88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MFAIAANUDAAAOAAAAZHJzL2Uyb0RvYy54bWysU81uEzEQviPxDpbvZNOUhmiVTQ+NyqWC&#10;SC3cXa+dtfCfPCab3IAzUh+BV+BQpEoFnmH3jRg7IU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AIyF7M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1278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127833">
              <w:rPr>
                <w:rFonts w:eastAsia="Times New Roman" w:cs="Times New Roman"/>
                <w:i/>
                <w:szCs w:val="28"/>
                <w:lang w:eastAsia="ru-RU"/>
              </w:rPr>
              <w:t xml:space="preserve"> паспорт №2145686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3B0DB"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gCgIAAMgDAAAOAAAAZHJzL2Uyb0RvYy54bWysU81uEzEQviPxDpbvZJMUSl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CLeFPg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>л/н.</w:t>
            </w:r>
            <w:r w:rsidRPr="001278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FD776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N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TrSsTQ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78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08E63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Akqn5U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1278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1278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278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2783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127833">
              <w:rPr>
                <w:rFonts w:eastAsia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27833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8DB2D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sjFQIAANUDAAAOAAAAZHJzL2Uyb0RvYy54bWysU81uEzEQviPxDpbvZJO0hLD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6OtLI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278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127833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127833" w:rsidRPr="00127833" w:rsidRDefault="00127833" w:rsidP="0012783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27833" w:rsidRPr="008D5E6A" w:rsidRDefault="00127833" w:rsidP="00127833">
      <w:pPr>
        <w:tabs>
          <w:tab w:val="left" w:pos="3495"/>
          <w:tab w:val="center" w:pos="4677"/>
        </w:tabs>
        <w:spacing w:after="0" w:line="36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ЗАЯВЛЕНИЕ</w:t>
      </w:r>
    </w:p>
    <w:p w:rsid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8D5E6A">
        <w:rPr>
          <w:rFonts w:eastAsia="Times New Roman" w:cs="Times New Roman"/>
          <w:bCs/>
          <w:iCs/>
          <w:szCs w:val="28"/>
          <w:lang w:eastAsia="ru-RU"/>
        </w:rPr>
        <w:tab/>
      </w:r>
      <w:r w:rsidRPr="00127833">
        <w:rPr>
          <w:rFonts w:eastAsia="Times New Roman" w:cs="Times New Roman"/>
          <w:bCs/>
          <w:iCs/>
          <w:szCs w:val="28"/>
          <w:lang w:eastAsia="ru-RU"/>
        </w:rPr>
        <w:t xml:space="preserve">Прошу включить меня в списки на получение льготного кредита для газификации жилого дома расположенного по адресу: </w:t>
      </w:r>
    </w:p>
    <w:p w:rsid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/>
          <w:iCs/>
          <w:szCs w:val="28"/>
          <w:u w:val="single"/>
          <w:lang w:eastAsia="ru-RU"/>
        </w:rPr>
      </w:pPr>
      <w:r>
        <w:rPr>
          <w:rFonts w:eastAsia="Times New Roman" w:cs="Times New Roman"/>
          <w:bCs/>
          <w:iCs/>
          <w:szCs w:val="28"/>
          <w:u w:val="single"/>
          <w:lang w:eastAsia="ru-RU"/>
        </w:rPr>
        <w:tab/>
      </w:r>
      <w:proofErr w:type="spellStart"/>
      <w:r w:rsidRPr="00127833">
        <w:rPr>
          <w:rFonts w:eastAsia="Times New Roman" w:cs="Times New Roman"/>
          <w:bCs/>
          <w:i/>
          <w:iCs/>
          <w:szCs w:val="28"/>
          <w:u w:val="single"/>
          <w:lang w:eastAsia="ru-RU"/>
        </w:rPr>
        <w:t>гп</w:t>
      </w:r>
      <w:proofErr w:type="spellEnd"/>
      <w:r w:rsidRPr="00127833">
        <w:rPr>
          <w:rFonts w:eastAsia="Times New Roman" w:cs="Times New Roman"/>
          <w:bCs/>
          <w:i/>
          <w:iCs/>
          <w:szCs w:val="28"/>
          <w:u w:val="single"/>
          <w:lang w:eastAsia="ru-RU"/>
        </w:rPr>
        <w:t xml:space="preserve"> Лиозно, ул. Садовая, д. 25</w:t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  <w:r>
        <w:rPr>
          <w:rFonts w:eastAsia="Times New Roman" w:cs="Times New Roman"/>
          <w:bCs/>
          <w:i/>
          <w:iCs/>
          <w:szCs w:val="28"/>
          <w:u w:val="single"/>
          <w:lang w:eastAsia="ru-RU"/>
        </w:rPr>
        <w:tab/>
      </w:r>
    </w:p>
    <w:p w:rsid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/>
          <w:iCs/>
          <w:szCs w:val="28"/>
          <w:u w:val="single"/>
          <w:lang w:eastAsia="ru-RU"/>
        </w:rPr>
      </w:pPr>
    </w:p>
    <w:p w:rsidR="00127833" w:rsidRP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/>
          <w:iCs/>
          <w:szCs w:val="28"/>
          <w:u w:val="single"/>
          <w:lang w:eastAsia="ru-RU"/>
        </w:rPr>
      </w:pPr>
      <w:bookmarkStart w:id="2" w:name="_GoBack"/>
      <w:bookmarkEnd w:id="2"/>
    </w:p>
    <w:p w:rsidR="00127833" w:rsidRP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27833">
        <w:rPr>
          <w:rFonts w:eastAsia="Times New Roman" w:cs="Times New Roman"/>
          <w:bCs/>
          <w:iCs/>
          <w:szCs w:val="28"/>
          <w:lang w:eastAsia="ru-RU"/>
        </w:rPr>
        <w:t>К заявлению прилагаю:</w:t>
      </w:r>
    </w:p>
    <w:p w:rsidR="00127833" w:rsidRP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127833">
        <w:rPr>
          <w:rFonts w:eastAsia="Times New Roman" w:cs="Times New Roman"/>
          <w:bCs/>
          <w:iCs/>
          <w:szCs w:val="28"/>
          <w:lang w:eastAsia="ru-RU"/>
        </w:rPr>
        <w:t>1.документ, подтверждающий право собственности на жилое помещение, жилой дом.</w:t>
      </w:r>
    </w:p>
    <w:p w:rsidR="00127833" w:rsidRPr="00C0495C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27833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27833" w:rsidRPr="008D5E6A" w:rsidRDefault="00127833" w:rsidP="00127833">
      <w:pPr>
        <w:spacing w:after="0"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27833" w:rsidRPr="008D5E6A" w:rsidRDefault="00127833" w:rsidP="00127833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8D5E6A">
        <w:rPr>
          <w:rFonts w:eastAsia="Times New Roman" w:cs="Times New Roman"/>
          <w:sz w:val="30"/>
          <w:szCs w:val="30"/>
          <w:lang w:eastAsia="ru-RU"/>
        </w:rPr>
        <w:t>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_________________</w:t>
      </w:r>
      <w:r w:rsidRPr="008D5E6A">
        <w:rPr>
          <w:rFonts w:eastAsia="Times New Roman" w:cs="Times New Roman"/>
          <w:sz w:val="30"/>
          <w:szCs w:val="30"/>
          <w:lang w:eastAsia="ru-RU"/>
        </w:rPr>
        <w:tab/>
        <w:t xml:space="preserve">         ___________________</w:t>
      </w:r>
    </w:p>
    <w:p w:rsidR="00127833" w:rsidRPr="008D5E6A" w:rsidRDefault="00127833" w:rsidP="0012783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8D5E6A">
        <w:rPr>
          <w:rFonts w:eastAsia="Times New Roman" w:cs="Times New Roman"/>
          <w:sz w:val="18"/>
          <w:szCs w:val="18"/>
          <w:lang w:eastAsia="ru-RU"/>
        </w:rPr>
        <w:t xml:space="preserve">         (дата)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(подпись)</w:t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</w:r>
      <w:r w:rsidRPr="008D5E6A">
        <w:rPr>
          <w:rFonts w:eastAsia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 w:rsidRPr="008D5E6A">
        <w:rPr>
          <w:rFonts w:eastAsia="Times New Roman" w:cs="Times New Roman"/>
          <w:sz w:val="18"/>
          <w:szCs w:val="18"/>
          <w:lang w:eastAsia="ru-RU"/>
        </w:rPr>
        <w:t xml:space="preserve">   (</w:t>
      </w:r>
      <w:proofErr w:type="gramEnd"/>
      <w:r w:rsidRPr="008D5E6A">
        <w:rPr>
          <w:rFonts w:eastAsia="Times New Roman" w:cs="Times New Roman"/>
          <w:sz w:val="18"/>
          <w:szCs w:val="18"/>
          <w:lang w:eastAsia="ru-RU"/>
        </w:rPr>
        <w:t>Ф.И.О.)</w:t>
      </w:r>
    </w:p>
    <w:p w:rsidR="00127833" w:rsidRPr="008D5E6A" w:rsidRDefault="00127833" w:rsidP="00127833">
      <w:pPr>
        <w:spacing w:after="0" w:line="240" w:lineRule="auto"/>
        <w:ind w:left="2832" w:firstLine="708"/>
        <w:rPr>
          <w:rFonts w:eastAsia="Times New Roman" w:cs="Times New Roman"/>
          <w:szCs w:val="28"/>
          <w:lang w:eastAsia="ru-RU"/>
        </w:rPr>
      </w:pPr>
    </w:p>
    <w:p w:rsidR="00127833" w:rsidRDefault="00127833" w:rsidP="00817553"/>
    <w:sectPr w:rsidR="00127833" w:rsidSect="00F027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D"/>
    <w:rsid w:val="00014D90"/>
    <w:rsid w:val="000D4633"/>
    <w:rsid w:val="00127833"/>
    <w:rsid w:val="003D0453"/>
    <w:rsid w:val="005B2628"/>
    <w:rsid w:val="00817553"/>
    <w:rsid w:val="0083015D"/>
    <w:rsid w:val="008D5E6A"/>
    <w:rsid w:val="009C7ABA"/>
    <w:rsid w:val="00C0495C"/>
    <w:rsid w:val="00F02724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E8EF"/>
  <w15:chartTrackingRefBased/>
  <w15:docId w15:val="{90F15AC8-8BBE-40E5-B378-EB12C04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6DA9-B726-4CB6-80AF-C2E221CD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2020-12-07T06:12:00Z</cp:lastPrinted>
  <dcterms:created xsi:type="dcterms:W3CDTF">2020-12-07T06:10:00Z</dcterms:created>
  <dcterms:modified xsi:type="dcterms:W3CDTF">2022-10-05T06:05:00Z</dcterms:modified>
</cp:coreProperties>
</file>