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3D6244">
        <w:trPr>
          <w:trHeight w:val="138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C63D96" w:rsidRDefault="00C63D96" w:rsidP="00C63D96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C63D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C63D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машино</w:t>
            </w:r>
            <w:proofErr w:type="spellEnd"/>
            <w:r w:rsidRPr="00C63D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C63D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машино</w:t>
            </w:r>
            <w:proofErr w:type="spellEnd"/>
            <w:r w:rsidRPr="00C63D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-мест</w:t>
            </w:r>
          </w:p>
        </w:tc>
      </w:tr>
      <w:tr w:rsidR="00292C8E" w:rsidRPr="00292C8E" w:rsidTr="00770E60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70E60" w:rsidRPr="003D6244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eastAsia="Times New Roman"/>
                <w:b/>
                <w:color w:val="0000FF"/>
                <w:sz w:val="28"/>
                <w:szCs w:val="28"/>
                <w:vertAlign w:val="superscript"/>
                <w:lang w:eastAsia="ru-RU"/>
              </w:rPr>
            </w:pPr>
            <w:bookmarkStart w:id="0" w:name="_Toc272929210"/>
            <w:r w:rsidRPr="00292C8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3D6244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22.9</w:t>
            </w:r>
            <w:r w:rsidR="00C63D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292C8E" w:rsidRPr="00292C8E" w:rsidRDefault="00292C8E" w:rsidP="00770E6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495CE4" w:rsidRDefault="00C63D96" w:rsidP="003D6244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заявление</w:t>
            </w: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</w: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  <w:t>разрешительная документация на строительство объекта</w:t>
            </w: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</w: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  <w:t>проектная документация (в случае, если объект не закончен строительством)</w:t>
            </w: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</w: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292C8E" w:rsidRPr="00292C8E" w:rsidTr="00C63D96">
        <w:trPr>
          <w:trHeight w:val="186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C63D96" w:rsidP="00224EE9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C63D96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63D9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292C8E" w:rsidRDefault="00292C8E" w:rsidP="00292C8E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бессрочно</w:t>
            </w:r>
          </w:p>
          <w:p w:rsidR="00292C8E" w:rsidRPr="00292C8E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bookmarkStart w:id="1" w:name="_Toc272929211"/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292C8E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292C8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770E60" w:rsidRDefault="00770E60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p w:rsidR="00495CE4" w:rsidRDefault="00495CE4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495CE4" w:rsidRPr="00495CE4" w:rsidTr="00A264D5">
        <w:trPr>
          <w:trHeight w:val="4668"/>
        </w:trPr>
        <w:tc>
          <w:tcPr>
            <w:tcW w:w="4001" w:type="dxa"/>
            <w:shd w:val="clear" w:color="auto" w:fill="auto"/>
          </w:tcPr>
          <w:p w:rsidR="00495CE4" w:rsidRPr="00495CE4" w:rsidRDefault="00495CE4" w:rsidP="00495CE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5715" t="6350" r="1206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C2FD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495CE4" w:rsidRPr="00495CE4" w:rsidRDefault="00495CE4" w:rsidP="0049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5715" t="11430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87846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CE4" w:rsidRPr="00495CE4" w:rsidRDefault="00495CE4" w:rsidP="0049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471F3" w:rsidRPr="00495CE4" w:rsidRDefault="002471F3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D96" w:rsidRPr="00C63D96" w:rsidRDefault="00C63D96" w:rsidP="00C63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решения об определении назначения 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C63D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</w:p>
    <w:p w:rsidR="00C63D96" w:rsidRDefault="00C63D96" w:rsidP="00C6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капитального строения (здания, сооружения), изолированного помещения </w:t>
      </w:r>
      <w:proofErr w:type="spellStart"/>
      <w:r w:rsidRPr="00C63D9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C63D96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-места)</w:t>
      </w:r>
    </w:p>
    <w:p w:rsidR="00C63D96" w:rsidRPr="00C63D96" w:rsidRDefault="00C63D96" w:rsidP="00C6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63D96" w:rsidRPr="00C63D96" w:rsidRDefault="00C63D96" w:rsidP="00C6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по адресу: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C63D96" w:rsidRPr="00C63D96" w:rsidRDefault="00C63D96" w:rsidP="00C63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-мест.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 w:rsid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95CE4" w:rsidRPr="00495CE4" w:rsidRDefault="00495CE4" w:rsidP="00495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495CE4" w:rsidRPr="00495CE4" w:rsidRDefault="00495CE4" w:rsidP="00495CE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Pr="00495CE4" w:rsidRDefault="00495CE4" w:rsidP="004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E4" w:rsidRDefault="00495CE4"/>
    <w:p w:rsidR="009F2114" w:rsidRDefault="009F2114"/>
    <w:p w:rsidR="009F2114" w:rsidRDefault="009F2114"/>
    <w:p w:rsidR="009F2114" w:rsidRDefault="009F2114"/>
    <w:p w:rsidR="009F2114" w:rsidRDefault="009F2114"/>
    <w:p w:rsidR="009F2114" w:rsidRDefault="009F2114"/>
    <w:p w:rsidR="009F2114" w:rsidRDefault="009F2114"/>
    <w:p w:rsidR="009F2114" w:rsidRDefault="009F2114"/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9F2114" w:rsidRPr="00495CE4" w:rsidTr="00202C03">
        <w:trPr>
          <w:trHeight w:val="4668"/>
        </w:trPr>
        <w:tc>
          <w:tcPr>
            <w:tcW w:w="4001" w:type="dxa"/>
            <w:shd w:val="clear" w:color="auto" w:fill="auto"/>
          </w:tcPr>
          <w:p w:rsidR="009F2114" w:rsidRPr="006371FD" w:rsidRDefault="009F2114" w:rsidP="00202C0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371F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9F2114" w:rsidRPr="0007442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CEC67" wp14:editId="36760ABA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4FF1E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65D35" wp14:editId="62B299B6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FE7E7"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9F2114" w:rsidRPr="006633C7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FC4B0" wp14:editId="6FE99184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F2710E" id="Прямая соединительная линия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9F2114" w:rsidRPr="00DB0787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05F46" wp14:editId="4DD3F70A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189865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79EFDE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          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495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B92927" wp14:editId="756C93E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26378" id="Прямая соединительная линия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663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41EB3" wp14:editId="3ECAA20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161925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1461BA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5C631" wp14:editId="1E815118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E3FD3" id="Прямая соединительная линия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633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9F2114" w:rsidRPr="00DB0787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0D2F8" wp14:editId="3A7A585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668B9" id="Прямая соединительная линия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Витебской обл.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95C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5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9C2986" wp14:editId="3BF1AF5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88578" id="Прямая соединительная линия 2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95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     </w:t>
            </w:r>
            <w:r w:rsidRPr="00DB07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9F2114" w:rsidRPr="00495CE4" w:rsidRDefault="009F2114" w:rsidP="00202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114" w:rsidRDefault="009F2114"/>
    <w:p w:rsidR="009F2114" w:rsidRPr="00495CE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9F2114" w:rsidRPr="00495CE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114" w:rsidRPr="00C63D96" w:rsidRDefault="009F2114" w:rsidP="009F2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решения об определении назначения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F21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одноквартирного жилого дома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9F211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капитального строения (здания, сооружения), изолированного помещения </w:t>
      </w:r>
      <w:proofErr w:type="spellStart"/>
      <w:r w:rsidRPr="00C63D9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C63D96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-места)</w:t>
      </w:r>
    </w:p>
    <w:p w:rsidR="009F2114" w:rsidRPr="00C63D96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F2114" w:rsidRPr="009F211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по адресу: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proofErr w:type="spellStart"/>
      <w:r w:rsidRPr="009F21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гп</w:t>
      </w:r>
      <w:proofErr w:type="spellEnd"/>
      <w:r w:rsidRPr="009F211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Лиозно, ул. Садовая, д. 25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bookmarkStart w:id="2" w:name="_GoBack"/>
      <w:bookmarkEnd w:id="2"/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C63D96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-мест.</w:t>
      </w:r>
    </w:p>
    <w:p w:rsidR="009F2114" w:rsidRPr="00495CE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114" w:rsidRPr="00495CE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следующие документы: </w:t>
      </w:r>
    </w:p>
    <w:p w:rsidR="009F2114" w:rsidRPr="00495CE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495C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9F2114" w:rsidRPr="00495CE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114" w:rsidRPr="00495CE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Pr="00495CE4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9F2114" w:rsidRPr="00495CE4" w:rsidRDefault="009F2114" w:rsidP="009F21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End"/>
      <w:r w:rsidRPr="00495CE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9F2114" w:rsidRDefault="009F2114"/>
    <w:sectPr w:rsidR="009F2114" w:rsidSect="00D02F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224EE9"/>
    <w:rsid w:val="002471F3"/>
    <w:rsid w:val="00252B9D"/>
    <w:rsid w:val="00292C8E"/>
    <w:rsid w:val="003D39AB"/>
    <w:rsid w:val="003D6244"/>
    <w:rsid w:val="00495CE4"/>
    <w:rsid w:val="0050732A"/>
    <w:rsid w:val="00764237"/>
    <w:rsid w:val="00770E60"/>
    <w:rsid w:val="00780BCE"/>
    <w:rsid w:val="009D0021"/>
    <w:rsid w:val="009F2114"/>
    <w:rsid w:val="00B56E87"/>
    <w:rsid w:val="00C63D96"/>
    <w:rsid w:val="00CF1322"/>
    <w:rsid w:val="00D02FA7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9C4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0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2022-09-30T05:56:00Z</cp:lastPrinted>
  <dcterms:created xsi:type="dcterms:W3CDTF">2020-01-15T12:45:00Z</dcterms:created>
  <dcterms:modified xsi:type="dcterms:W3CDTF">2022-09-30T11:03:00Z</dcterms:modified>
</cp:coreProperties>
</file>