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CE575A">
        <w:trPr>
          <w:trHeight w:val="679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CE575A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CE575A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Принятие решения по самовольному строительству в установленном порядке</w:t>
            </w:r>
          </w:p>
        </w:tc>
      </w:tr>
      <w:tr w:rsidR="00292C8E" w:rsidRPr="00292C8E" w:rsidTr="00002119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CE575A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9.4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CE575A" w:rsidP="00252B9D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CE575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</w:t>
            </w:r>
            <w:r w:rsidRPr="00CE575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CE575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заключение по надежности, несущей способности и устойчивости конструкции самовольной постройки – для построек более одного этажа</w:t>
            </w:r>
            <w:r w:rsidRPr="00CE575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CE575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письменное согласие совершеннолетних граждан, имеющих право владения и пользования жилыми и (или) нежилыми помещениями в многоквартирных, блокированных жилых домах, одноквартирными жилыми домами, а также нежилыми капитальными постройками на придомовой территории, и участников общей долевой собственности, в том числе временно отсутствующих таких граждан и участников, на принятие в эксплуатацию и государственную регистрацию помещений, домов и построек</w:t>
            </w:r>
            <w:r w:rsidRPr="00CE575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CE575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копия решения суда о признании права собственности на самовольную постройку – в случае принятия судом такого решения</w:t>
            </w:r>
            <w:r w:rsidRPr="00CE575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CE575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документ, подтверждающий право на земельный участок (для блокированных жилых домов, одноквартирных жилых домов, а также нежилых капитальных построек на придомовой территории)</w:t>
            </w:r>
            <w:r w:rsidRPr="00CE575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CE575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письменное согласие залогодержателя на принятие самовольной постройки в эксплуатацию, если объект, в отношении которого осуществлялось самовольное строительство, передан в залог и распоряжение предметом залога без согласия залогодержателя не предусмотрено законодательством или договором о залоге</w:t>
            </w:r>
            <w:r w:rsidRPr="00CE575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CE575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ведомость технических характеристик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E575A" w:rsidRPr="00CE575A" w:rsidRDefault="00CE575A" w:rsidP="00CE575A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CE575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справка о месте жительства и составе семьи или копия лицевого счета</w:t>
            </w:r>
          </w:p>
          <w:p w:rsidR="00292C8E" w:rsidRPr="001D08D9" w:rsidRDefault="00292C8E" w:rsidP="003D39AB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lastRenderedPageBreak/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CE575A" w:rsidRPr="00CE575A" w:rsidRDefault="00CE575A" w:rsidP="00CE575A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CE575A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80" w:lineRule="exact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бессрочно</w:t>
            </w:r>
          </w:p>
          <w:p w:rsidR="00292C8E" w:rsidRPr="001D08D9" w:rsidRDefault="00292C8E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ab/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060C75" w:rsidRDefault="00060C7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p w:rsidR="00150FB5" w:rsidRDefault="00150FB5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150FB5" w:rsidRPr="00150FB5" w:rsidTr="001630C1">
        <w:trPr>
          <w:trHeight w:val="4385"/>
        </w:trPr>
        <w:tc>
          <w:tcPr>
            <w:tcW w:w="4560" w:type="dxa"/>
            <w:shd w:val="clear" w:color="auto" w:fill="auto"/>
          </w:tcPr>
          <w:p w:rsidR="00150FB5" w:rsidRPr="00150FB5" w:rsidRDefault="00150FB5" w:rsidP="00150FB5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51C7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150FB5" w:rsidRPr="00150FB5" w:rsidRDefault="00150FB5" w:rsidP="0015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78FE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402ADE" w:rsidRPr="00402ADE" w:rsidRDefault="00150FB5" w:rsidP="00402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="00402ADE"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Прошу разрешить государственную регистрацию самовольно возведенного(ных)__________________________________________________________________________________________________________________________________________________________________________</w:t>
      </w:r>
      <w:r w:rsidR="005401F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</w:t>
      </w:r>
    </w:p>
    <w:p w:rsidR="00402ADE" w:rsidRDefault="00402ADE" w:rsidP="00402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Расположенного(</w:t>
      </w:r>
      <w:proofErr w:type="spellStart"/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ных</w:t>
      </w:r>
      <w:proofErr w:type="spellEnd"/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) по </w:t>
      </w:r>
      <w:proofErr w:type="gramStart"/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адресу:_</w:t>
      </w:r>
      <w:proofErr w:type="gramEnd"/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</w:t>
      </w:r>
      <w:r w:rsidR="005401F7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</w:t>
      </w:r>
    </w:p>
    <w:p w:rsidR="005401F7" w:rsidRPr="00402ADE" w:rsidRDefault="005401F7" w:rsidP="00402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_______________________________________________________________________</w:t>
      </w:r>
    </w:p>
    <w:p w:rsidR="00402ADE" w:rsidRPr="00402ADE" w:rsidRDefault="00402ADE" w:rsidP="00402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 принять их в эксплуатацию.</w:t>
      </w:r>
    </w:p>
    <w:p w:rsidR="00402ADE" w:rsidRPr="00402ADE" w:rsidRDefault="00402ADE" w:rsidP="00402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02ADE" w:rsidRPr="00402ADE" w:rsidRDefault="00402ADE" w:rsidP="00402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 заявлению прилагаю:</w:t>
      </w:r>
    </w:p>
    <w:p w:rsidR="00402ADE" w:rsidRPr="00402ADE" w:rsidRDefault="00402ADE" w:rsidP="00402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5401F7" w:rsidRPr="00402ADE" w:rsidRDefault="005401F7" w:rsidP="0054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Письменное согласие совершеннолетних граждан, имеющих право владения и пользования жилыми и (или) нежилыми помещениями</w:t>
      </w:r>
    </w:p>
    <w:p w:rsidR="005401F7" w:rsidRPr="00402ADE" w:rsidRDefault="005401F7" w:rsidP="0054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</w:t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</w:t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</w:t>
      </w:r>
    </w:p>
    <w:p w:rsidR="005401F7" w:rsidRPr="005401F7" w:rsidRDefault="005401F7" w:rsidP="0054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</w:t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Ф.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И.О., </w:t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подпись</w:t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)</w:t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  <w:t>(согласен, не согласен)</w:t>
      </w:r>
    </w:p>
    <w:p w:rsidR="00402ADE" w:rsidRDefault="005401F7" w:rsidP="00402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</w:t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</w:t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  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</w:t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</w:t>
      </w:r>
    </w:p>
    <w:p w:rsidR="005401F7" w:rsidRPr="005401F7" w:rsidRDefault="005401F7" w:rsidP="0054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(Ф.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И.О., </w:t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подпись)</w:t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  <w:t>(согласен, не согласен)</w:t>
      </w:r>
    </w:p>
    <w:p w:rsidR="005401F7" w:rsidRDefault="005401F7" w:rsidP="00402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5401F7" w:rsidRPr="00402ADE" w:rsidRDefault="005401F7" w:rsidP="00402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402ADE" w:rsidRPr="00402ADE" w:rsidRDefault="00402ADE" w:rsidP="00402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</w:t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>_________________</w:t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   _______________</w:t>
      </w:r>
    </w:p>
    <w:p w:rsidR="00402ADE" w:rsidRPr="00402ADE" w:rsidRDefault="00402ADE" w:rsidP="00402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</w:pP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  <w:t>(дата)</w:t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  <w:t>(подпись)</w:t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  <w:t>(Ф.И.О.)</w:t>
      </w:r>
    </w:p>
    <w:p w:rsidR="00402ADE" w:rsidRPr="00402ADE" w:rsidRDefault="00402ADE" w:rsidP="00402ADE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150FB5" w:rsidRPr="00150FB5" w:rsidRDefault="00150FB5" w:rsidP="00402ADE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150FB5" w:rsidRPr="00150FB5" w:rsidTr="001630C1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5956"/>
      </w:tblGrid>
      <w:tr w:rsidR="00150FB5" w:rsidRPr="00150FB5" w:rsidTr="001630C1">
        <w:trPr>
          <w:trHeight w:val="4668"/>
        </w:trPr>
        <w:tc>
          <w:tcPr>
            <w:tcW w:w="3389" w:type="dxa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ОБРАЗЕЦ</w:t>
            </w:r>
          </w:p>
        </w:tc>
        <w:tc>
          <w:tcPr>
            <w:tcW w:w="0" w:type="auto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150F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3345180" cy="15240"/>
                      <wp:effectExtent l="0" t="0" r="26670" b="228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452636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.1pt" to="283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179705</wp:posOffset>
                      </wp:positionV>
                      <wp:extent cx="1676400" cy="7620"/>
                      <wp:effectExtent l="0" t="0" r="19050" b="3048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764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23FB627" id="Прямая соединительная линия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4.15pt" to="283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150F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гп</w:t>
            </w:r>
            <w:proofErr w:type="spellEnd"/>
            <w:r w:rsidRPr="00150F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Лиозно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188595</wp:posOffset>
                      </wp:positionV>
                      <wp:extent cx="2971800" cy="7620"/>
                      <wp:effectExtent l="0" t="0" r="19050" b="3048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71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F0589F" id="Прямая соединительная линия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14.85pt" to="28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ул.(пер.)         </w:t>
            </w:r>
            <w:r w:rsidRPr="00150FB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Ленина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189864</wp:posOffset>
                      </wp:positionV>
                      <wp:extent cx="2453640" cy="0"/>
                      <wp:effectExtent l="0" t="0" r="2286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53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B820AAB" id="Прямая соединительная линия 1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.45pt,14.95pt" to="283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FB5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56           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150F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168275</wp:posOffset>
                      </wp:positionV>
                      <wp:extent cx="2385060" cy="7620"/>
                      <wp:effectExtent l="0" t="0" r="34290" b="3048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850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FA80AC" id="Прямая соединительная линия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13.25pt" to="283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  <w:r w:rsidRPr="00150FB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  <w:r w:rsidRPr="00150FB5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паспорт №2145686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161924</wp:posOffset>
                      </wp:positionV>
                      <wp:extent cx="3291840" cy="0"/>
                      <wp:effectExtent l="0" t="0" r="22860" b="190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D2D46F0" id="Прямая соединительная линия 1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45pt,12.75pt" to="28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3210595Е002РВ3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170180</wp:posOffset>
                      </wp:positionV>
                      <wp:extent cx="3025140" cy="7620"/>
                      <wp:effectExtent l="0" t="0" r="22860" b="3048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251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8D8521"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3.4pt" to="28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Выдан:   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150FB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 мая 2015 г.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3345180" cy="15240"/>
                      <wp:effectExtent l="0" t="0" r="26670" b="2286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D6F0E4" id="Прямая соединительная линия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5.2pt" to="287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       </w:t>
            </w:r>
            <w:proofErr w:type="spellStart"/>
            <w:r w:rsidRPr="00150FB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Лиозненским</w:t>
            </w:r>
            <w:proofErr w:type="spellEnd"/>
            <w:r w:rsidRPr="00150FB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РОВД Витебской обл.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184150</wp:posOffset>
                      </wp:positionV>
                      <wp:extent cx="3291840" cy="7620"/>
                      <wp:effectExtent l="0" t="0" r="22860" b="3048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91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131173" id="Прямая соединительная линия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4.5pt" to="287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         </w:t>
            </w:r>
            <w:r w:rsidRPr="00150FB5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+375296583241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ЗАЯВЛЕНИЕ</w:t>
      </w:r>
    </w:p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5401F7" w:rsidRPr="005401F7" w:rsidRDefault="005401F7" w:rsidP="005401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Прошу разрешить государственную регистрацию самовольно возведенного(</w:t>
      </w:r>
      <w:proofErr w:type="spellStart"/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ных</w:t>
      </w:r>
      <w:proofErr w:type="spellEnd"/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bookmarkStart w:id="2" w:name="_GoBack"/>
      <w:bookmarkEnd w:id="2"/>
    </w:p>
    <w:p w:rsidR="005401F7" w:rsidRDefault="005401F7" w:rsidP="0054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Расположенного(</w:t>
      </w:r>
      <w:proofErr w:type="spellStart"/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ных</w:t>
      </w:r>
      <w:proofErr w:type="spellEnd"/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) по </w:t>
      </w:r>
      <w:proofErr w:type="gramStart"/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адресу:_</w:t>
      </w:r>
      <w:proofErr w:type="gramEnd"/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</w:t>
      </w:r>
    </w:p>
    <w:p w:rsidR="005401F7" w:rsidRPr="00402ADE" w:rsidRDefault="005401F7" w:rsidP="0054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_______________________________________________________________________</w:t>
      </w:r>
    </w:p>
    <w:p w:rsidR="005401F7" w:rsidRPr="00402ADE" w:rsidRDefault="005401F7" w:rsidP="0054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и принять их в эксплуатацию.</w:t>
      </w:r>
    </w:p>
    <w:p w:rsidR="005401F7" w:rsidRPr="00402ADE" w:rsidRDefault="005401F7" w:rsidP="0054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5401F7" w:rsidRPr="00402ADE" w:rsidRDefault="005401F7" w:rsidP="0054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 заявлению прилагаю:</w:t>
      </w:r>
    </w:p>
    <w:p w:rsidR="005401F7" w:rsidRPr="00402ADE" w:rsidRDefault="005401F7" w:rsidP="0054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__________________________________________________________________________________________________________________________________________________________________________________________</w:t>
      </w:r>
    </w:p>
    <w:p w:rsidR="005401F7" w:rsidRPr="00402ADE" w:rsidRDefault="005401F7" w:rsidP="0054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Письменное согласие совершеннолетних граждан, имеющих право владения и пользования жилыми и (или) нежилыми помещениями</w:t>
      </w:r>
    </w:p>
    <w:p w:rsidR="005401F7" w:rsidRPr="00402ADE" w:rsidRDefault="005401F7" w:rsidP="0054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</w:t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  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</w:t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</w:t>
      </w:r>
    </w:p>
    <w:p w:rsidR="005401F7" w:rsidRPr="005401F7" w:rsidRDefault="005401F7" w:rsidP="0054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(Ф.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И.О., </w:t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подпись)</w:t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  <w:t>(согласен, не согласен)</w:t>
      </w:r>
    </w:p>
    <w:p w:rsidR="005401F7" w:rsidRDefault="005401F7" w:rsidP="0054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</w:t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</w:t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  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</w:t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</w:t>
      </w:r>
    </w:p>
    <w:p w:rsidR="005401F7" w:rsidRPr="005401F7" w:rsidRDefault="005401F7" w:rsidP="0054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(Ф.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И.О., </w:t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подпись)</w:t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 w:rsidRPr="005401F7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ab/>
        <w:t>(согласен, не согласен)</w:t>
      </w:r>
    </w:p>
    <w:p w:rsidR="005401F7" w:rsidRDefault="005401F7" w:rsidP="0054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5401F7" w:rsidRPr="00402ADE" w:rsidRDefault="005401F7" w:rsidP="0054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5401F7" w:rsidRPr="00402ADE" w:rsidRDefault="005401F7" w:rsidP="0054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</w:t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>_________________</w:t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ab/>
        <w:t xml:space="preserve">        _______________</w:t>
      </w:r>
    </w:p>
    <w:p w:rsidR="005401F7" w:rsidRPr="00402ADE" w:rsidRDefault="005401F7" w:rsidP="005401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</w:pP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  <w:t>(дата)</w:t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  <w:t>(подпись)</w:t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</w:r>
      <w:r w:rsidRPr="00402ADE">
        <w:rPr>
          <w:rFonts w:ascii="Times New Roman" w:eastAsia="Times New Roman" w:hAnsi="Times New Roman" w:cs="Times New Roman"/>
          <w:bCs/>
          <w:iCs/>
          <w:sz w:val="26"/>
          <w:szCs w:val="26"/>
          <w:vertAlign w:val="superscript"/>
          <w:lang w:eastAsia="ru-RU"/>
        </w:rPr>
        <w:tab/>
        <w:t>(Ф.И.О.)</w:t>
      </w: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sectPr w:rsidR="00150FB5" w:rsidRPr="00150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43E49"/>
    <w:rsid w:val="00060C75"/>
    <w:rsid w:val="000D33EC"/>
    <w:rsid w:val="00150FB5"/>
    <w:rsid w:val="001D08D9"/>
    <w:rsid w:val="00252B9D"/>
    <w:rsid w:val="00292C8E"/>
    <w:rsid w:val="0032306E"/>
    <w:rsid w:val="003D39AB"/>
    <w:rsid w:val="00402ADE"/>
    <w:rsid w:val="0050732A"/>
    <w:rsid w:val="005401F7"/>
    <w:rsid w:val="00764237"/>
    <w:rsid w:val="009D0021"/>
    <w:rsid w:val="00CE575A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8C209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01F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99"/>
    <w:semiHidden/>
    <w:unhideWhenUsed/>
    <w:rsid w:val="00402AD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02A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4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12</cp:revision>
  <cp:lastPrinted>2022-08-31T15:35:00Z</cp:lastPrinted>
  <dcterms:created xsi:type="dcterms:W3CDTF">2020-01-15T12:45:00Z</dcterms:created>
  <dcterms:modified xsi:type="dcterms:W3CDTF">2022-10-05T13:19:00Z</dcterms:modified>
</cp:coreProperties>
</file>