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35E" w:rsidRPr="00C5535E" w:rsidRDefault="00C5535E" w:rsidP="00C5535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5535E">
        <w:rPr>
          <w:rFonts w:ascii="Times New Roman" w:hAnsi="Times New Roman" w:cs="Times New Roman"/>
          <w:sz w:val="30"/>
          <w:szCs w:val="30"/>
        </w:rPr>
        <w:t>Информация</w:t>
      </w:r>
    </w:p>
    <w:p w:rsidR="00C5535E" w:rsidRDefault="00C5535E" w:rsidP="00C5535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5535E">
        <w:rPr>
          <w:rFonts w:ascii="Times New Roman" w:hAnsi="Times New Roman" w:cs="Times New Roman"/>
          <w:sz w:val="30"/>
          <w:szCs w:val="30"/>
        </w:rPr>
        <w:t xml:space="preserve">о наличии арендного жилья в населенных пунктах </w:t>
      </w:r>
    </w:p>
    <w:p w:rsidR="00C5535E" w:rsidRPr="00C5535E" w:rsidRDefault="00BD0AB1" w:rsidP="00C5535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30"/>
          <w:szCs w:val="30"/>
        </w:rPr>
        <w:t>Бабиновичского</w:t>
      </w:r>
      <w:r w:rsidR="00C5535E" w:rsidRPr="00C5535E">
        <w:rPr>
          <w:rFonts w:ascii="Times New Roman" w:hAnsi="Times New Roman" w:cs="Times New Roman"/>
          <w:sz w:val="30"/>
          <w:szCs w:val="30"/>
        </w:rPr>
        <w:t xml:space="preserve"> сельсовета</w:t>
      </w:r>
    </w:p>
    <w:p w:rsidR="00990956" w:rsidRDefault="00990956" w:rsidP="00C5535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5535E" w:rsidRDefault="004279B8" w:rsidP="00C55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Квартира на первом этаже 2-х этажного жилого </w:t>
      </w:r>
      <w:r w:rsidR="00C5535E">
        <w:rPr>
          <w:rFonts w:ascii="Times New Roman" w:hAnsi="Times New Roman" w:cs="Times New Roman"/>
          <w:sz w:val="30"/>
          <w:szCs w:val="30"/>
        </w:rPr>
        <w:t xml:space="preserve"> дом</w:t>
      </w:r>
      <w:r>
        <w:rPr>
          <w:rFonts w:ascii="Times New Roman" w:hAnsi="Times New Roman" w:cs="Times New Roman"/>
          <w:sz w:val="30"/>
          <w:szCs w:val="30"/>
        </w:rPr>
        <w:t>а</w:t>
      </w:r>
      <w:r w:rsidR="00C5535E">
        <w:rPr>
          <w:rFonts w:ascii="Times New Roman" w:hAnsi="Times New Roman" w:cs="Times New Roman"/>
          <w:sz w:val="30"/>
          <w:szCs w:val="30"/>
        </w:rPr>
        <w:t xml:space="preserve">, </w:t>
      </w:r>
      <w:proofErr w:type="gramStart"/>
      <w:r w:rsidR="00C5535E">
        <w:rPr>
          <w:rFonts w:ascii="Times New Roman" w:hAnsi="Times New Roman" w:cs="Times New Roman"/>
          <w:sz w:val="30"/>
          <w:szCs w:val="30"/>
        </w:rPr>
        <w:t>расп</w:t>
      </w:r>
      <w:r>
        <w:rPr>
          <w:rFonts w:ascii="Times New Roman" w:hAnsi="Times New Roman" w:cs="Times New Roman"/>
          <w:sz w:val="30"/>
          <w:szCs w:val="30"/>
        </w:rPr>
        <w:t>оложенный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по адресу: аг. </w:t>
      </w:r>
      <w:proofErr w:type="gramStart"/>
      <w:r>
        <w:rPr>
          <w:rFonts w:ascii="Times New Roman" w:hAnsi="Times New Roman" w:cs="Times New Roman"/>
          <w:sz w:val="30"/>
          <w:szCs w:val="30"/>
        </w:rPr>
        <w:t>Бабиновичи, ул. Оршанская, д.29, кв. 1, общей площадью 35,0 кв. м, 17,4 кв. м. жилой площадью</w:t>
      </w:r>
      <w:r w:rsidR="00C5535E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C5535E" w:rsidRDefault="00C5535E" w:rsidP="00C5535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Оборудован: </w:t>
      </w:r>
      <w:r w:rsidR="004279B8">
        <w:rPr>
          <w:rFonts w:ascii="Times New Roman" w:hAnsi="Times New Roman" w:cs="Times New Roman"/>
          <w:sz w:val="30"/>
          <w:szCs w:val="30"/>
        </w:rPr>
        <w:t>электроосвещение, печное</w:t>
      </w:r>
      <w:r>
        <w:rPr>
          <w:rFonts w:ascii="Times New Roman" w:hAnsi="Times New Roman" w:cs="Times New Roman"/>
          <w:sz w:val="30"/>
          <w:szCs w:val="30"/>
        </w:rPr>
        <w:t xml:space="preserve"> отопление, водопровод, канализация.</w:t>
      </w:r>
    </w:p>
    <w:p w:rsidR="00C5535E" w:rsidRDefault="00C5535E" w:rsidP="00C5535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Срок обращения за предоставлением арендного жилья не менее пятнадцати календарных дней со дня размещения информации.</w:t>
      </w:r>
    </w:p>
    <w:p w:rsidR="00C33997" w:rsidRDefault="00BD0AB1" w:rsidP="004B3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Бабиновичский</w:t>
      </w:r>
      <w:r>
        <w:rPr>
          <w:rFonts w:ascii="Times New Roman" w:hAnsi="Times New Roman" w:cs="Times New Roman"/>
          <w:sz w:val="30"/>
          <w:szCs w:val="30"/>
        </w:rPr>
        <w:tab/>
        <w:t xml:space="preserve"> </w:t>
      </w:r>
      <w:r w:rsidR="004279B8">
        <w:rPr>
          <w:rFonts w:ascii="Times New Roman" w:hAnsi="Times New Roman" w:cs="Times New Roman"/>
          <w:sz w:val="30"/>
          <w:szCs w:val="30"/>
        </w:rPr>
        <w:t xml:space="preserve"> сельский </w:t>
      </w:r>
      <w:r w:rsidR="00C33997">
        <w:rPr>
          <w:rFonts w:ascii="Times New Roman" w:hAnsi="Times New Roman" w:cs="Times New Roman"/>
          <w:sz w:val="30"/>
          <w:szCs w:val="30"/>
        </w:rPr>
        <w:t>испо</w:t>
      </w:r>
      <w:r>
        <w:rPr>
          <w:rFonts w:ascii="Times New Roman" w:hAnsi="Times New Roman" w:cs="Times New Roman"/>
          <w:sz w:val="30"/>
          <w:szCs w:val="30"/>
        </w:rPr>
        <w:t>лнительный комитет (аг.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Бабиновичи , ул</w:t>
      </w:r>
      <w:proofErr w:type="gramStart"/>
      <w:r>
        <w:rPr>
          <w:rFonts w:ascii="Times New Roman" w:hAnsi="Times New Roman" w:cs="Times New Roman"/>
          <w:sz w:val="30"/>
          <w:szCs w:val="30"/>
        </w:rPr>
        <w:t>.С</w:t>
      </w:r>
      <w:proofErr w:type="gramEnd"/>
      <w:r>
        <w:rPr>
          <w:rFonts w:ascii="Times New Roman" w:hAnsi="Times New Roman" w:cs="Times New Roman"/>
          <w:sz w:val="30"/>
          <w:szCs w:val="30"/>
        </w:rPr>
        <w:t>оветская</w:t>
      </w:r>
      <w:r w:rsidR="00C33997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д. 32 , каб.2, тел. 5 05 97</w:t>
      </w:r>
      <w:r w:rsidR="004B3AC8">
        <w:rPr>
          <w:rFonts w:ascii="Times New Roman" w:hAnsi="Times New Roman" w:cs="Times New Roman"/>
          <w:sz w:val="30"/>
          <w:szCs w:val="30"/>
        </w:rPr>
        <w:t>).</w:t>
      </w:r>
    </w:p>
    <w:p w:rsidR="004B3AC8" w:rsidRDefault="004B3AC8" w:rsidP="004B3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4B3AC8" w:rsidRPr="00C5535E" w:rsidRDefault="00BD0AB1" w:rsidP="004B3AC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01.02.2021</w:t>
      </w:r>
    </w:p>
    <w:sectPr w:rsidR="004B3AC8" w:rsidRPr="00C5535E" w:rsidSect="00990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535E"/>
    <w:rsid w:val="004279B8"/>
    <w:rsid w:val="004B3AC8"/>
    <w:rsid w:val="00990956"/>
    <w:rsid w:val="00BD0AB1"/>
    <w:rsid w:val="00C33997"/>
    <w:rsid w:val="00C55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D5300-19A2-4C17-9BD4-D11A0677A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2каб</cp:lastModifiedBy>
  <cp:revision>2</cp:revision>
  <dcterms:created xsi:type="dcterms:W3CDTF">2021-02-01T13:08:00Z</dcterms:created>
  <dcterms:modified xsi:type="dcterms:W3CDTF">2021-02-01T13:08:00Z</dcterms:modified>
</cp:coreProperties>
</file>