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62" w:rsidRDefault="00590B62" w:rsidP="00590B62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  <w:r w:rsidRPr="009F6C3B">
        <w:rPr>
          <w:sz w:val="30"/>
          <w:szCs w:val="30"/>
        </w:rPr>
        <w:t xml:space="preserve">На территории </w:t>
      </w:r>
      <w:proofErr w:type="spellStart"/>
      <w:r w:rsidRPr="009F6C3B">
        <w:rPr>
          <w:sz w:val="30"/>
          <w:szCs w:val="30"/>
        </w:rPr>
        <w:t>Яськовщинского</w:t>
      </w:r>
      <w:proofErr w:type="spellEnd"/>
      <w:r w:rsidRPr="009F6C3B">
        <w:rPr>
          <w:sz w:val="30"/>
          <w:szCs w:val="30"/>
        </w:rPr>
        <w:t xml:space="preserve"> сельсовета находится 16 воинских захоронений</w:t>
      </w:r>
      <w:r>
        <w:rPr>
          <w:sz w:val="30"/>
          <w:szCs w:val="30"/>
        </w:rPr>
        <w:t>:</w:t>
      </w:r>
    </w:p>
    <w:p w:rsidR="00590B62" w:rsidRPr="009F6C3B" w:rsidRDefault="00590B62" w:rsidP="00590B62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tbl>
      <w:tblPr>
        <w:tblStyle w:val="a4"/>
        <w:tblW w:w="0" w:type="auto"/>
        <w:tblLook w:val="04A0"/>
      </w:tblPr>
      <w:tblGrid>
        <w:gridCol w:w="5185"/>
        <w:gridCol w:w="4386"/>
      </w:tblGrid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Воинское захоронение № 4326 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аранки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Воинское кладбище</w:t>
            </w:r>
          </w:p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9F6C3B">
              <w:rPr>
                <w:sz w:val="26"/>
                <w:szCs w:val="26"/>
              </w:rPr>
              <w:t xml:space="preserve">Захоронено </w:t>
            </w:r>
            <w:r>
              <w:rPr>
                <w:sz w:val="26"/>
                <w:szCs w:val="26"/>
              </w:rPr>
              <w:t>154 человека</w:t>
            </w: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991B3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77470</wp:posOffset>
                  </wp:positionV>
                  <wp:extent cx="2600325" cy="1619250"/>
                  <wp:effectExtent l="19050" t="0" r="9525" b="0"/>
                  <wp:wrapSquare wrapText="bothSides"/>
                  <wp:docPr id="38" name="Рисунок 13" descr="D:\инвентаризация кладбищ\воинские\Фотографии\2020 Яськовщина воинские захоронения\4326 воинское кладбище д.Тар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нвентаризация кладбищ\воинские\Фотографии\2020 Яськовщина воинские захоронения\4326 воинское кладбище д.Тар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43" t="10130" r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4327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адёжино</w:t>
            </w:r>
            <w:proofErr w:type="spell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кладбище 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242 </w:t>
            </w:r>
            <w:r>
              <w:rPr>
                <w:sz w:val="26"/>
                <w:szCs w:val="26"/>
              </w:rPr>
              <w:t>человека</w:t>
            </w:r>
          </w:p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9F6C3B">
              <w:rPr>
                <w:sz w:val="26"/>
                <w:szCs w:val="26"/>
              </w:rPr>
              <w:t>Является историко-культурной ценностью</w:t>
            </w: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E369A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104140</wp:posOffset>
                  </wp:positionV>
                  <wp:extent cx="2600325" cy="1447800"/>
                  <wp:effectExtent l="19050" t="0" r="9525" b="0"/>
                  <wp:wrapSquare wrapText="bothSides"/>
                  <wp:docPr id="13" name="Рисунок 2" descr="D:\инвентаризация кладбищ\воинские\Фотографии\фото воинские захоронения Яськовщина\4327 Надёжино\4327 Надёжин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нвентаризация кладбищ\воинские\Фотографии\фото воинские захоронения Яськовщина\4327 Надёжино\4327 Надёжин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4342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кубовщина</w:t>
            </w:r>
            <w:proofErr w:type="spellEnd"/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Братская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</w:t>
            </w:r>
            <w:r>
              <w:rPr>
                <w:sz w:val="26"/>
                <w:szCs w:val="26"/>
              </w:rPr>
              <w:t>275 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Является историко-культурной ценностью</w:t>
            </w: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436860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66040</wp:posOffset>
                  </wp:positionV>
                  <wp:extent cx="2428875" cy="1638300"/>
                  <wp:effectExtent l="19050" t="0" r="9525" b="0"/>
                  <wp:wrapSquare wrapText="bothSides"/>
                  <wp:docPr id="46" name="Рисунок 2" descr="C:\Users\Al\Desktop\благоустройство\Якубовщина 1 - 4342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\Desktop\благоустройство\Якубовщина 1 - 4342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9209" b="4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4343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атушево</w:t>
            </w:r>
            <w:proofErr w:type="spellEnd"/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Братская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25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794A3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4391025" y="6276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38400" cy="1504950"/>
                  <wp:effectExtent l="19050" t="0" r="0" b="0"/>
                  <wp:wrapSquare wrapText="bothSides"/>
                  <wp:docPr id="40" name="Рисунок 14" descr="D:\инвентаризация кладбищ\воинские\Фотографии\фото Яськовщинский сс\4343 д.Матушево\4343 Матушево после ремон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нвентаризация кладбищ\воинские\Фотографии\фото Яськовщинский сс\4343 д.Матушево\4343 Матушево после ремонт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060" b="1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Воинское захоронение № 4344 д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уги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Воинское кладбище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</w:t>
            </w:r>
            <w:r>
              <w:rPr>
                <w:sz w:val="26"/>
                <w:szCs w:val="26"/>
              </w:rPr>
              <w:t>20человек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0F79C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95885</wp:posOffset>
                  </wp:positionV>
                  <wp:extent cx="2438400" cy="1724025"/>
                  <wp:effectExtent l="19050" t="0" r="0" b="0"/>
                  <wp:wrapSquare wrapText="bothSides"/>
                  <wp:docPr id="22" name="Рисунок 7" descr="D:\инвентаризация кладбищ\воинские\Фотографии\Луги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нвентаризация кладбищ\воинские\Фотографии\Луги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86" t="21902" r="24158" b="4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4345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.А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сташево</w:t>
            </w:r>
            <w:proofErr w:type="spellEnd"/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Братская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2 </w:t>
            </w:r>
            <w:r>
              <w:rPr>
                <w:sz w:val="26"/>
                <w:szCs w:val="26"/>
              </w:rPr>
              <w:t>человека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794A3D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92710</wp:posOffset>
                  </wp:positionV>
                  <wp:extent cx="2428875" cy="1466850"/>
                  <wp:effectExtent l="19050" t="0" r="9525" b="0"/>
                  <wp:wrapSquare wrapText="bothSides"/>
                  <wp:docPr id="42" name="Рисунок 15" descr="D:\инвентаризация кладбищ\воинские\Фотографии\фото Яськовщинский сс\4345 д.Асташево\4345 Аст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нвентаризация кладбищ\воинские\Фотографии\фото Яськовщинский сс\4345 д.Асташево\4345 Асташ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85" t="8553" r="20723" b="3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4346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убежница</w:t>
            </w:r>
            <w:proofErr w:type="spellEnd"/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Воинское кладбище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4 </w:t>
            </w:r>
            <w:r>
              <w:rPr>
                <w:sz w:val="26"/>
                <w:szCs w:val="26"/>
              </w:rPr>
              <w:t>человека</w:t>
            </w:r>
          </w:p>
        </w:tc>
        <w:tc>
          <w:tcPr>
            <w:tcW w:w="4076" w:type="dxa"/>
          </w:tcPr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5E5A26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38400" cy="1390650"/>
                  <wp:effectExtent l="19050" t="0" r="0" b="0"/>
                  <wp:wrapSquare wrapText="bothSides"/>
                  <wp:docPr id="1" name="Рисунок 3" descr="IMAG0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1" name="Содержимое 5" descr="IMAG013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Воинское захоронение № 4354 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аранки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Default="00590B62" w:rsidP="00DD2F0B">
            <w:pPr>
              <w:pStyle w:val="a3"/>
              <w:spacing w:before="0" w:beforeAutospacing="0" w:after="0" w:afterAutospacing="0"/>
              <w:jc w:val="both"/>
            </w:pPr>
          </w:p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260BB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4371975" y="2981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3100" cy="1298575"/>
                  <wp:effectExtent l="0" t="323850" r="0" b="301625"/>
                  <wp:wrapSquare wrapText="bothSides"/>
                  <wp:docPr id="29" name="Рисунок 8" descr="D:\инвентаризация кладбищ\воинские\Фотографии\воинские\DSCN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нвентаризация кладбищ\воинские\Фотографии\воинские\DSCN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208" r="38342" b="222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3100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Воинское захоронение № 4355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улятино</w:t>
            </w:r>
            <w:proofErr w:type="spellEnd"/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3F2CF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4391025" y="7315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5875" cy="2009775"/>
                  <wp:effectExtent l="19050" t="0" r="9525" b="0"/>
                  <wp:wrapSquare wrapText="bothSides"/>
                  <wp:docPr id="20" name="Рисунок 6" descr="D:\инвентаризация кладбищ\воинские\Фотографии\Кулятино 4355\IMG_20180627_10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нвентаризация кладбищ\воинские\Фотографии\Кулятино 4355\IMG_20180627_10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156" r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4356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акаренки</w:t>
            </w:r>
            <w:proofErr w:type="spellEnd"/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965A85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685165</wp:posOffset>
                  </wp:positionH>
                  <wp:positionV relativeFrom="margin">
                    <wp:posOffset>0</wp:posOffset>
                  </wp:positionV>
                  <wp:extent cx="1285875" cy="2105025"/>
                  <wp:effectExtent l="19050" t="0" r="9525" b="0"/>
                  <wp:wrapSquare wrapText="bothSides"/>
                  <wp:docPr id="31" name="Рисунок 9" descr="D:\инвентаризация кладбищ\воинские\Фотографии\Макаренки 4356\Изображение 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вентаризация кладбищ\воинские\Фотографии\Макаренки 4356\Изображение 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934" r="4918" b="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4357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асигово</w:t>
            </w:r>
            <w:proofErr w:type="spellEnd"/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3F2CF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685165</wp:posOffset>
                  </wp:positionH>
                  <wp:positionV relativeFrom="margin">
                    <wp:posOffset>3175</wp:posOffset>
                  </wp:positionV>
                  <wp:extent cx="1285875" cy="2047875"/>
                  <wp:effectExtent l="19050" t="0" r="9525" b="0"/>
                  <wp:wrapSquare wrapText="bothSides"/>
                  <wp:docPr id="17" name="Рисунок 4" descr="D:\инвентаризация кладбищ\воинские\Фотографии\4357 одиночная могила  Засигово\одиночная могила д.Засигово 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нвентаризация кладбищ\воинские\Фотографии\4357 одиночная могила  Засигово\одиночная могила д.Засигово 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303" r="5415" b="1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rPr>
          <w:trHeight w:val="3250"/>
        </w:trPr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4358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кубовщина</w:t>
            </w:r>
            <w:proofErr w:type="spellEnd"/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401BB3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align>center</wp:align>
                  </wp:positionV>
                  <wp:extent cx="1266825" cy="2047875"/>
                  <wp:effectExtent l="19050" t="0" r="9525" b="0"/>
                  <wp:wrapSquare wrapText="bothSides"/>
                  <wp:docPr id="44" name="Рисунок 16" descr="D:\инвентаризация кладбищ\воинские\Фотографии\фото Яськовщинский сс\4358 аг.Якубовщ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нвентаризация кладбищ\воинские\Фотографии\фото Яськовщинский сс\4358 аг.Якубовщ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7551" t="19861" r="22008" b="2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Воинское захоронение № 5603 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аранки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AC3F2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6825" cy="1905000"/>
                  <wp:effectExtent l="19050" t="0" r="9525" b="0"/>
                  <wp:wrapSquare wrapText="bothSides"/>
                  <wp:docPr id="36" name="Рисунок 12" descr="D:\инвентаризация кладбищ\воинские\Фотографии\2020 Яськовщина воинские захоронения\5603 индивидуальная могила д.Тар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нвентаризация кладбищ\воинские\Фотографии\2020 Яськовщина воинские захоронения\5603 индивидуальная могила д.Тар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72" r="17137" b="48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Воинское захоронение № 7773 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аранки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Индивидуальная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 1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88265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57300" cy="1771650"/>
                  <wp:effectExtent l="19050" t="0" r="0" b="0"/>
                  <wp:wrapSquare wrapText="bothSides"/>
                  <wp:docPr id="33" name="Рисунок 10" descr="D:\инвентаризация кладбищ\воинские\Фотографии\Таранки 7773\7773 Индивидуальная могила на гражданском кладбище д.Таран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вентаризация кладбищ\воинские\Фотографии\Таранки 7773\7773 Индивидуальная могила на гражданском кладбище д.Таран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B62" w:rsidTr="00DD2F0B"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 xml:space="preserve">Воинское захоронение № 6078 </w:t>
            </w:r>
            <w:proofErr w:type="spell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.А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сташево</w:t>
            </w:r>
            <w:proofErr w:type="spellEnd"/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Братская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Захоронение мирных жителей сожжённой деревни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107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E369A0">
              <w:rPr>
                <w:noProof/>
              </w:rPr>
              <w:drawing>
                <wp:inline distT="0" distB="0" distL="0" distR="0">
                  <wp:extent cx="2628900" cy="1676400"/>
                  <wp:effectExtent l="19050" t="0" r="0" b="0"/>
                  <wp:docPr id="15" name="Рисунок 3" descr="D:\инвентаризация кладбищ\воинские\Фотографии\фото воинские захоронения Яськовщина\Асташев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вентаризация кладбищ\воинские\Фотографии\фото воинские захоронения Яськовщина\Асташев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05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62" w:rsidTr="00DD2F0B">
        <w:trPr>
          <w:trHeight w:val="1934"/>
        </w:trPr>
        <w:tc>
          <w:tcPr>
            <w:tcW w:w="5495" w:type="dxa"/>
          </w:tcPr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Воинское захоронение № 6080 д</w:t>
            </w:r>
            <w:proofErr w:type="gramStart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олышки</w:t>
            </w:r>
          </w:p>
          <w:p w:rsidR="00590B62" w:rsidRPr="009F6C3B" w:rsidRDefault="00590B62" w:rsidP="00DD2F0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6C3B">
              <w:rPr>
                <w:rFonts w:ascii="Times New Roman" w:hAnsi="Times New Roman" w:cs="Times New Roman"/>
                <w:sz w:val="26"/>
                <w:szCs w:val="26"/>
              </w:rPr>
              <w:t>Братская могила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>Захоронение мирных жителей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9F6C3B">
              <w:rPr>
                <w:sz w:val="26"/>
                <w:szCs w:val="26"/>
              </w:rPr>
              <w:t xml:space="preserve">Захоронено 195 </w:t>
            </w:r>
            <w:r>
              <w:rPr>
                <w:sz w:val="26"/>
                <w:szCs w:val="26"/>
              </w:rPr>
              <w:t>человек</w:t>
            </w:r>
          </w:p>
          <w:p w:rsidR="00590B62" w:rsidRPr="009F6C3B" w:rsidRDefault="00590B62" w:rsidP="00DD2F0B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76" w:type="dxa"/>
          </w:tcPr>
          <w:p w:rsidR="00590B62" w:rsidRPr="00B6224A" w:rsidRDefault="00590B62" w:rsidP="00DD2F0B">
            <w:pPr>
              <w:pStyle w:val="a3"/>
              <w:spacing w:before="0" w:beforeAutospacing="0" w:after="0" w:afterAutospacing="0"/>
              <w:jc w:val="both"/>
            </w:pPr>
            <w:r w:rsidRPr="000F79C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60960</wp:posOffset>
                  </wp:positionV>
                  <wp:extent cx="2628900" cy="1181100"/>
                  <wp:effectExtent l="19050" t="0" r="0" b="0"/>
                  <wp:wrapSquare wrapText="bothSides"/>
                  <wp:docPr id="24" name="Рисунок 1" descr="http://172.16.1.3/media/bpics/p9050174-1.jpg.390x200_q85_crop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72.16.1.3/media/bpics/p9050174-1.jpg.390x200_q85_crop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95" r="3077" b="1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00E5" w:rsidRDefault="005E00E5"/>
    <w:sectPr w:rsidR="005E00E5" w:rsidSect="005E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B62"/>
    <w:rsid w:val="00590B62"/>
    <w:rsid w:val="005E00E5"/>
    <w:rsid w:val="00AB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90B6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B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/media/bpics/p9050174-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file:///C:\media\bpics\p9050174-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Идеалогия-3</dc:creator>
  <cp:lastModifiedBy>Идеалогия-3</cp:lastModifiedBy>
  <cp:revision>1</cp:revision>
  <dcterms:created xsi:type="dcterms:W3CDTF">2023-02-27T07:48:00Z</dcterms:created>
  <dcterms:modified xsi:type="dcterms:W3CDTF">2023-02-27T07:53:00Z</dcterms:modified>
</cp:coreProperties>
</file>