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E5" w:rsidRDefault="00C34EE5" w:rsidP="007D4A45">
      <w:pPr>
        <w:pStyle w:val="titlep"/>
      </w:pPr>
      <w:r>
        <w:t xml:space="preserve">  РЕЕСТР ПУСТУЮЩИХ ДОМОВ</w:t>
      </w:r>
    </w:p>
    <w:p w:rsidR="00C34EE5" w:rsidRPr="007D4A45" w:rsidRDefault="00C34EE5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C34EE5" w:rsidRPr="00C048B7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4EE5" w:rsidRPr="00C048B7" w:rsidRDefault="00C34EE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C048B7"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4EE5" w:rsidRPr="00C048B7" w:rsidRDefault="00C34EE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C048B7"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C34EE5" w:rsidRPr="00C048B7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30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i/>
                <w:lang w:eastAsia="en-US"/>
              </w:rPr>
              <w:t>             Лиозненский районный исполнительный комитет</w:t>
            </w:r>
          </w:p>
        </w:tc>
      </w:tr>
      <w:tr w:rsidR="00C34EE5" w:rsidRPr="00C048B7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C048B7"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C34EE5" w:rsidRPr="00C048B7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Д. Слободище</w:t>
            </w:r>
          </w:p>
        </w:tc>
      </w:tr>
      <w:tr w:rsidR="00C34EE5" w:rsidRPr="00C048B7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C34EE5" w:rsidRPr="00C048B7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i/>
                <w:lang w:eastAsia="en-US"/>
              </w:rPr>
              <w:t> 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lang w:eastAsia="en-US"/>
              </w:rPr>
              <w:t xml:space="preserve">  </w:t>
            </w:r>
            <w:r>
              <w:rPr>
                <w:i/>
                <w:lang w:eastAsia="en-US"/>
              </w:rPr>
              <w:t>Лесная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13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-</w:t>
            </w:r>
          </w:p>
        </w:tc>
      </w:tr>
      <w:tr w:rsidR="00C34EE5" w:rsidRPr="00C048B7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  -</w:t>
            </w:r>
          </w:p>
        </w:tc>
      </w:tr>
      <w:tr w:rsidR="00C34EE5" w:rsidRPr="00C048B7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lang w:eastAsia="en-US"/>
              </w:rPr>
              <w:t> </w:t>
            </w:r>
            <w:r w:rsidRPr="00C048B7">
              <w:rPr>
                <w:i/>
                <w:lang w:eastAsia="en-US"/>
              </w:rPr>
              <w:t>Нет сведений</w:t>
            </w:r>
          </w:p>
        </w:tc>
      </w:tr>
      <w:tr w:rsidR="00C34EE5" w:rsidRPr="00C048B7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65</w:t>
            </w:r>
            <w:r w:rsidRPr="00C048B7">
              <w:rPr>
                <w:i/>
                <w:lang w:eastAsia="en-US"/>
              </w:rPr>
              <w:t>,0 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6,7х10,0</w:t>
            </w:r>
            <w:r w:rsidRPr="00C048B7">
              <w:rPr>
                <w:i/>
                <w:lang w:eastAsia="en-US"/>
              </w:rPr>
              <w:t xml:space="preserve">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lang w:eastAsia="en-US"/>
              </w:rPr>
              <w:t> </w:t>
            </w:r>
            <w:r w:rsidRPr="00C048B7">
              <w:rPr>
                <w:i/>
                <w:lang w:eastAsia="en-US"/>
              </w:rPr>
              <w:t>19</w:t>
            </w:r>
            <w:bookmarkStart w:id="0" w:name="_GoBack"/>
            <w:bookmarkEnd w:id="0"/>
            <w:r>
              <w:rPr>
                <w:i/>
                <w:lang w:eastAsia="en-US"/>
              </w:rPr>
              <w:t>59</w:t>
            </w:r>
            <w:r w:rsidRPr="00C048B7">
              <w:rPr>
                <w:i/>
                <w:lang w:eastAsia="en-US"/>
              </w:rPr>
              <w:t xml:space="preserve">  год</w:t>
            </w:r>
          </w:p>
        </w:tc>
      </w:tr>
      <w:tr w:rsidR="00C34EE5" w:rsidRPr="00C048B7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lang w:eastAsia="en-US"/>
              </w:rPr>
              <w:t> </w:t>
            </w:r>
            <w:r w:rsidRPr="00C048B7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C34EE5" w:rsidRPr="00C048B7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lang w:eastAsia="en-US"/>
              </w:rPr>
              <w:t> </w:t>
            </w:r>
            <w:r w:rsidRPr="00C048B7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этажность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i/>
                <w:lang w:eastAsia="en-US"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i/>
                <w:lang w:eastAsia="en-US"/>
              </w:rPr>
              <w:t> отсутствует</w:t>
            </w:r>
          </w:p>
        </w:tc>
      </w:tr>
      <w:tr w:rsidR="00C34EE5" w:rsidRPr="00C048B7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lang w:eastAsia="en-US"/>
              </w:rPr>
              <w:t xml:space="preserve">  </w:t>
            </w:r>
            <w:r w:rsidRPr="00C048B7">
              <w:rPr>
                <w:i/>
                <w:lang w:eastAsia="en-US"/>
              </w:rPr>
              <w:t>Нет сведений.</w:t>
            </w:r>
          </w:p>
        </w:tc>
      </w:tr>
      <w:tr w:rsidR="00C34EE5" w:rsidRPr="00C048B7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  <w:p w:rsidR="00C34EE5" w:rsidRPr="00C048B7" w:rsidRDefault="00C34EE5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i/>
                <w:lang w:eastAsia="en-US"/>
              </w:rPr>
              <w:t xml:space="preserve">    Хоз</w:t>
            </w:r>
            <w:r>
              <w:rPr>
                <w:i/>
                <w:lang w:eastAsia="en-US"/>
              </w:rPr>
              <w:t>яйственные постройки сарай, износ 100%</w:t>
            </w:r>
          </w:p>
        </w:tc>
      </w:tr>
      <w:tr w:rsidR="00C34EE5" w:rsidRPr="00C048B7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C048B7">
              <w:rPr>
                <w:lang w:eastAsia="en-US"/>
              </w:rPr>
              <w:t>Сведения о земельном участке</w:t>
            </w:r>
          </w:p>
        </w:tc>
      </w:tr>
      <w:tr w:rsidR="00C34EE5" w:rsidRPr="00C048B7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      -</w:t>
            </w:r>
          </w:p>
        </w:tc>
      </w:tr>
      <w:tr w:rsidR="00C34EE5" w:rsidRPr="00C048B7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i/>
                <w:lang w:eastAsia="en-US"/>
              </w:rPr>
              <w:t> Пожизненное наследуемое владение</w:t>
            </w:r>
          </w:p>
        </w:tc>
      </w:tr>
      <w:tr w:rsidR="00C34EE5" w:rsidRPr="00C048B7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     -</w:t>
            </w:r>
          </w:p>
        </w:tc>
      </w:tr>
      <w:tr w:rsidR="00C34EE5" w:rsidRPr="00C048B7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     -</w:t>
            </w:r>
          </w:p>
        </w:tc>
      </w:tr>
      <w:tr w:rsidR="00C34EE5" w:rsidRPr="00C048B7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lang w:eastAsia="en-US"/>
              </w:rPr>
              <w:t xml:space="preserve">  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C048B7">
                <w:rPr>
                  <w:i/>
                  <w:lang w:eastAsia="en-US"/>
                </w:rPr>
                <w:t>0,25 га</w:t>
              </w:r>
            </w:smartTag>
          </w:p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lang w:eastAsia="en-US"/>
              </w:rPr>
              <w:t xml:space="preserve">  </w:t>
            </w:r>
            <w:r w:rsidRPr="00C048B7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C34EE5" w:rsidRPr="00C048B7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C048B7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C34EE5" w:rsidRPr="00C048B7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Default="00C34EE5" w:rsidP="0051363B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i/>
                <w:lang w:eastAsia="en-US"/>
              </w:rPr>
              <w:t> </w:t>
            </w:r>
            <w:r>
              <w:rPr>
                <w:i/>
                <w:lang w:eastAsia="en-US"/>
              </w:rPr>
              <w:t xml:space="preserve">Журова </w:t>
            </w:r>
          </w:p>
          <w:p w:rsidR="00C34EE5" w:rsidRDefault="00C34EE5" w:rsidP="0051363B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Мария </w:t>
            </w:r>
          </w:p>
          <w:p w:rsidR="00C34EE5" w:rsidRPr="00C048B7" w:rsidRDefault="00C34EE5" w:rsidP="0051363B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Альфонсовна</w:t>
            </w:r>
          </w:p>
          <w:p w:rsidR="00C34EE5" w:rsidRPr="00C048B7" w:rsidRDefault="00C34EE5" w:rsidP="00057407">
            <w:pPr>
              <w:pStyle w:val="table1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i/>
                <w:lang w:eastAsia="en-US"/>
              </w:rPr>
              <w:t> </w:t>
            </w:r>
            <w:r w:rsidRPr="00C048B7">
              <w:rPr>
                <w:i/>
              </w:rPr>
              <w:t>Запись в похозяйственной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Более 5</w:t>
            </w:r>
            <w:r w:rsidRPr="00C048B7">
              <w:rPr>
                <w:i/>
                <w:lang w:eastAsia="en-US"/>
              </w:rPr>
              <w:t xml:space="preserve"> - ти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i/>
                <w:lang w:eastAsia="en-US"/>
              </w:rPr>
              <w:t> 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i/>
                <w:lang w:eastAsia="en-US"/>
              </w:rPr>
              <w:t> 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C048B7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C34EE5" w:rsidRPr="00C048B7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4EE5" w:rsidRPr="00C048B7" w:rsidRDefault="00C34EE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C048B7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4EE5" w:rsidRPr="00C048B7" w:rsidRDefault="00C34EE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C048B7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4EE5" w:rsidRPr="00C048B7" w:rsidRDefault="00C34EE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C048B7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4EE5" w:rsidRPr="00C048B7" w:rsidRDefault="00C34EE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C048B7">
              <w:rPr>
                <w:lang w:eastAsia="en-US"/>
              </w:rPr>
              <w:t>Дата внесения записи в реестр</w:t>
            </w:r>
          </w:p>
        </w:tc>
      </w:tr>
      <w:tr w:rsidR="00C34EE5" w:rsidRPr="00C048B7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i/>
                <w:lang w:eastAsia="en-US"/>
              </w:rPr>
              <w:t> 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i/>
                <w:lang w:eastAsia="en-US"/>
              </w:rPr>
              <w:t>02.07.2020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340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i/>
                <w:lang w:eastAsia="en-US"/>
              </w:rPr>
              <w:t> 06.07.2020</w:t>
            </w:r>
          </w:p>
        </w:tc>
      </w:tr>
      <w:tr w:rsidR="00C34EE5" w:rsidRPr="00C048B7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i/>
                <w:lang w:eastAsia="en-US"/>
              </w:rPr>
              <w:t> 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i/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C048B7">
              <w:rPr>
                <w:lang w:eastAsia="en-US"/>
              </w:rPr>
              <w:t> </w:t>
            </w:r>
            <w:r w:rsidRPr="00C048B7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C34EE5" w:rsidRPr="00C048B7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 w:rsidP="008C7EA6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C048B7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C34EE5" w:rsidRPr="00C048B7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4EE5" w:rsidRPr="00C048B7" w:rsidRDefault="00C34EE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C048B7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4EE5" w:rsidRPr="00C048B7" w:rsidRDefault="00C34EE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C048B7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4EE5" w:rsidRPr="00C048B7" w:rsidRDefault="00C34EE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C048B7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4EE5" w:rsidRPr="00C048B7" w:rsidRDefault="00C34EE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C048B7">
              <w:rPr>
                <w:lang w:eastAsia="en-US"/>
              </w:rPr>
              <w:t>Дата внесения записи в реестр</w:t>
            </w:r>
          </w:p>
        </w:tc>
      </w:tr>
      <w:tr w:rsidR="00C34EE5" w:rsidRPr="00C048B7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 w:rsidP="00D44E33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  <w:tr w:rsidR="00C34EE5" w:rsidRPr="00C048B7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4EE5" w:rsidRPr="00C048B7" w:rsidRDefault="00C34EE5">
            <w:pPr>
              <w:pStyle w:val="table10"/>
              <w:spacing w:line="276" w:lineRule="auto"/>
              <w:rPr>
                <w:lang w:eastAsia="en-US"/>
              </w:rPr>
            </w:pPr>
            <w:r w:rsidRPr="00C048B7">
              <w:rPr>
                <w:lang w:eastAsia="en-US"/>
              </w:rPr>
              <w:t> </w:t>
            </w:r>
          </w:p>
        </w:tc>
      </w:tr>
    </w:tbl>
    <w:p w:rsidR="00C34EE5" w:rsidRDefault="00C34EE5" w:rsidP="00992231">
      <w:pPr>
        <w:pStyle w:val="endform"/>
        <w:ind w:firstLine="0"/>
      </w:pPr>
    </w:p>
    <w:sectPr w:rsidR="00C34EE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58"/>
    <w:rsid w:val="00043BF5"/>
    <w:rsid w:val="00057407"/>
    <w:rsid w:val="0007753D"/>
    <w:rsid w:val="00087655"/>
    <w:rsid w:val="00141418"/>
    <w:rsid w:val="002B054F"/>
    <w:rsid w:val="00354EEA"/>
    <w:rsid w:val="003C66DA"/>
    <w:rsid w:val="004316D9"/>
    <w:rsid w:val="00437FFE"/>
    <w:rsid w:val="00451DE0"/>
    <w:rsid w:val="004A66E4"/>
    <w:rsid w:val="00504B03"/>
    <w:rsid w:val="00505435"/>
    <w:rsid w:val="0051363B"/>
    <w:rsid w:val="00536AAC"/>
    <w:rsid w:val="007D4A45"/>
    <w:rsid w:val="00856A81"/>
    <w:rsid w:val="00873192"/>
    <w:rsid w:val="00886F91"/>
    <w:rsid w:val="008B04E2"/>
    <w:rsid w:val="008C4F3C"/>
    <w:rsid w:val="008C7EA6"/>
    <w:rsid w:val="008E2518"/>
    <w:rsid w:val="008E47EA"/>
    <w:rsid w:val="0091381F"/>
    <w:rsid w:val="00922CB7"/>
    <w:rsid w:val="00926444"/>
    <w:rsid w:val="00926CAE"/>
    <w:rsid w:val="00942C58"/>
    <w:rsid w:val="00992231"/>
    <w:rsid w:val="009B49BC"/>
    <w:rsid w:val="00B741DE"/>
    <w:rsid w:val="00BF7DCB"/>
    <w:rsid w:val="00C048B7"/>
    <w:rsid w:val="00C34EE5"/>
    <w:rsid w:val="00D44E33"/>
    <w:rsid w:val="00DB263F"/>
    <w:rsid w:val="00E22C49"/>
    <w:rsid w:val="00E71E6C"/>
    <w:rsid w:val="00EE7289"/>
    <w:rsid w:val="00F04047"/>
    <w:rsid w:val="00F8049F"/>
    <w:rsid w:val="00FC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">
    <w:name w:val="titlep"/>
    <w:basedOn w:val="Normal"/>
    <w:uiPriority w:val="99"/>
    <w:rsid w:val="007D4A4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Normal"/>
    <w:uiPriority w:val="99"/>
    <w:rsid w:val="007D4A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637</Words>
  <Characters>3631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comp</cp:lastModifiedBy>
  <cp:revision>7</cp:revision>
  <cp:lastPrinted>2019-02-04T09:58:00Z</cp:lastPrinted>
  <dcterms:created xsi:type="dcterms:W3CDTF">2020-03-02T06:21:00Z</dcterms:created>
  <dcterms:modified xsi:type="dcterms:W3CDTF">2020-07-07T09:34:00Z</dcterms:modified>
</cp:coreProperties>
</file>