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F4" w:rsidRPr="00F947D6" w:rsidRDefault="009951F4" w:rsidP="0099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47D6">
        <w:rPr>
          <w:rFonts w:ascii="Times New Roman" w:hAnsi="Times New Roman" w:cs="Times New Roman"/>
          <w:sz w:val="32"/>
          <w:szCs w:val="32"/>
        </w:rPr>
        <w:t>УТВЕРЖДЕНО</w:t>
      </w:r>
    </w:p>
    <w:p w:rsidR="009951F4" w:rsidRPr="00F947D6" w:rsidRDefault="009951F4" w:rsidP="0099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47D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951F4" w:rsidRPr="00F947D6" w:rsidRDefault="009951F4" w:rsidP="0099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47D6">
        <w:rPr>
          <w:rFonts w:ascii="Times New Roman" w:hAnsi="Times New Roman" w:cs="Times New Roman"/>
          <w:sz w:val="32"/>
          <w:szCs w:val="32"/>
        </w:rPr>
        <w:t>Совета Министров</w:t>
      </w:r>
    </w:p>
    <w:p w:rsidR="009951F4" w:rsidRPr="00F947D6" w:rsidRDefault="009951F4" w:rsidP="0099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47D6">
        <w:rPr>
          <w:rFonts w:ascii="Times New Roman" w:hAnsi="Times New Roman" w:cs="Times New Roman"/>
          <w:sz w:val="32"/>
          <w:szCs w:val="32"/>
        </w:rPr>
        <w:t>Республики Беларусь</w:t>
      </w:r>
    </w:p>
    <w:p w:rsidR="009951F4" w:rsidRPr="00F947D6" w:rsidRDefault="009951F4" w:rsidP="0099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47D6">
        <w:rPr>
          <w:rFonts w:ascii="Times New Roman" w:hAnsi="Times New Roman" w:cs="Times New Roman"/>
          <w:sz w:val="32"/>
          <w:szCs w:val="32"/>
        </w:rPr>
        <w:t>24.09.2021 № 548</w:t>
      </w:r>
    </w:p>
    <w:p w:rsidR="00F947D6" w:rsidRPr="00F947D6" w:rsidRDefault="00F947D6" w:rsidP="0099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947D6" w:rsidRPr="00F947D6" w:rsidRDefault="00F947D6" w:rsidP="0099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951F4" w:rsidRPr="00F947D6" w:rsidRDefault="009951F4" w:rsidP="0099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947D6">
        <w:rPr>
          <w:rFonts w:ascii="Times New Roman" w:hAnsi="Times New Roman" w:cs="Times New Roman"/>
          <w:b/>
          <w:bCs/>
          <w:sz w:val="32"/>
          <w:szCs w:val="32"/>
        </w:rPr>
        <w:t>ЕДИНЫЙ ПЕРЕЧЕНЬ</w:t>
      </w:r>
    </w:p>
    <w:p w:rsidR="009951F4" w:rsidRPr="00F947D6" w:rsidRDefault="009951F4" w:rsidP="0099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947D6">
        <w:rPr>
          <w:rFonts w:ascii="Times New Roman" w:hAnsi="Times New Roman" w:cs="Times New Roman"/>
          <w:b/>
          <w:bCs/>
          <w:sz w:val="32"/>
          <w:szCs w:val="32"/>
        </w:rPr>
        <w:t>административных процедур, осуществляемых в отношении субъектов хозяйствования</w:t>
      </w:r>
    </w:p>
    <w:p w:rsidR="00F947D6" w:rsidRPr="00F947D6" w:rsidRDefault="00F947D6" w:rsidP="0099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6" w:rsidRPr="00F947D6" w:rsidRDefault="00F947D6" w:rsidP="0099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7"/>
        <w:gridCol w:w="1272"/>
        <w:gridCol w:w="1850"/>
        <w:gridCol w:w="1978"/>
        <w:gridCol w:w="1978"/>
      </w:tblGrid>
      <w:tr w:rsidR="00F947D6" w:rsidRPr="000724BE" w:rsidTr="008F79A7">
        <w:tc>
          <w:tcPr>
            <w:tcW w:w="2267" w:type="dxa"/>
          </w:tcPr>
          <w:p w:rsidR="00F947D6" w:rsidRPr="000724BE" w:rsidRDefault="00F947D6" w:rsidP="0099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272" w:type="dxa"/>
          </w:tcPr>
          <w:p w:rsidR="00F947D6" w:rsidRPr="000724BE" w:rsidRDefault="00F947D6" w:rsidP="0099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Орган-регулятор</w:t>
            </w:r>
          </w:p>
        </w:tc>
        <w:tc>
          <w:tcPr>
            <w:tcW w:w="1850" w:type="dxa"/>
          </w:tcPr>
          <w:p w:rsidR="00F947D6" w:rsidRPr="000724BE" w:rsidRDefault="00BE6669" w:rsidP="0099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Уполномочен</w:t>
            </w:r>
            <w:r w:rsidR="008F79A7">
              <w:rPr>
                <w:rFonts w:ascii="TimesNewRoman" w:hAnsi="TimesNewRoman" w:cs="TimesNewRoman"/>
                <w:sz w:val="24"/>
                <w:szCs w:val="24"/>
              </w:rPr>
              <w:t>-</w:t>
            </w:r>
            <w:bookmarkStart w:id="0" w:name="_GoBack"/>
            <w:bookmarkEnd w:id="0"/>
            <w:proofErr w:type="spellStart"/>
            <w:r w:rsidRPr="000724BE">
              <w:rPr>
                <w:rFonts w:ascii="TimesNewRoman" w:hAnsi="TimesNewRoman" w:cs="TimesNewRoman"/>
                <w:sz w:val="24"/>
                <w:szCs w:val="24"/>
              </w:rPr>
              <w:t>ный</w:t>
            </w:r>
            <w:proofErr w:type="spellEnd"/>
            <w:r w:rsidRPr="000724BE">
              <w:rPr>
                <w:rFonts w:ascii="TimesNewRoman" w:hAnsi="TimesNewRoman" w:cs="TimesNewRoman"/>
                <w:sz w:val="24"/>
                <w:szCs w:val="24"/>
              </w:rPr>
              <w:t xml:space="preserve"> орган</w:t>
            </w:r>
          </w:p>
        </w:tc>
        <w:tc>
          <w:tcPr>
            <w:tcW w:w="1978" w:type="dxa"/>
          </w:tcPr>
          <w:p w:rsidR="00BE6669" w:rsidRPr="000724BE" w:rsidRDefault="00BE6669" w:rsidP="00BE66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Срок осуществления</w:t>
            </w:r>
          </w:p>
          <w:p w:rsidR="00F947D6" w:rsidRPr="000724BE" w:rsidRDefault="00BE6669" w:rsidP="00BE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1978" w:type="dxa"/>
          </w:tcPr>
          <w:p w:rsidR="00BE6669" w:rsidRPr="000724BE" w:rsidRDefault="00BE6669" w:rsidP="00BE66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Вид платы, взимаемой</w:t>
            </w:r>
          </w:p>
          <w:p w:rsidR="00BE6669" w:rsidRPr="000724BE" w:rsidRDefault="00BE6669" w:rsidP="00BE66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при осуществлении</w:t>
            </w:r>
          </w:p>
          <w:p w:rsidR="00F947D6" w:rsidRPr="000724BE" w:rsidRDefault="00BE6669" w:rsidP="00BE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административной процедуры</w:t>
            </w:r>
          </w:p>
        </w:tc>
      </w:tr>
      <w:tr w:rsidR="00496823" w:rsidRPr="000724BE" w:rsidTr="008F79A7">
        <w:tc>
          <w:tcPr>
            <w:tcW w:w="9345" w:type="dxa"/>
            <w:gridSpan w:val="5"/>
          </w:tcPr>
          <w:p w:rsidR="00496823" w:rsidRPr="000724BE" w:rsidRDefault="00496823" w:rsidP="0049682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724B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3.3. Государственная санитарно-гигиеническая экспертиза</w:t>
            </w:r>
          </w:p>
          <w:p w:rsidR="00496823" w:rsidRPr="000724BE" w:rsidRDefault="00496823" w:rsidP="0049682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градостроительной, проектной и иной документации</w:t>
            </w:r>
          </w:p>
        </w:tc>
      </w:tr>
      <w:tr w:rsidR="0018185D" w:rsidRPr="000724BE" w:rsidTr="008F79A7">
        <w:tc>
          <w:tcPr>
            <w:tcW w:w="2267" w:type="dxa"/>
          </w:tcPr>
          <w:p w:rsidR="005E7D08" w:rsidRPr="000724BE" w:rsidRDefault="005E7D08" w:rsidP="005E7D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3.</w:t>
            </w:r>
            <w:r w:rsidR="00FC339D" w:rsidRPr="000724BE">
              <w:rPr>
                <w:rFonts w:ascii="TimesNewRoman" w:hAnsi="TimesNewRoman" w:cs="TimesNewRoman"/>
                <w:sz w:val="24"/>
                <w:szCs w:val="24"/>
              </w:rPr>
              <w:t>3.</w:t>
            </w:r>
            <w:r w:rsidRPr="000724BE">
              <w:rPr>
                <w:rFonts w:ascii="TimesNewRoman" w:hAnsi="TimesNewRoman" w:cs="TimesNewRoman"/>
                <w:sz w:val="24"/>
                <w:szCs w:val="24"/>
              </w:rPr>
              <w:t>1. Получение санитарно-гигиенического заключения</w:t>
            </w:r>
          </w:p>
          <w:p w:rsidR="005E7D08" w:rsidRPr="000724BE" w:rsidRDefault="005E7D08" w:rsidP="005E7D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по градостроительному проекту, изменениям и (или)</w:t>
            </w:r>
          </w:p>
          <w:p w:rsidR="0018185D" w:rsidRPr="000724BE" w:rsidRDefault="005E7D08" w:rsidP="005E7D0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дополнениям, вносимым в него</w:t>
            </w:r>
          </w:p>
        </w:tc>
        <w:tc>
          <w:tcPr>
            <w:tcW w:w="1272" w:type="dxa"/>
          </w:tcPr>
          <w:p w:rsidR="0018185D" w:rsidRPr="000724BE" w:rsidRDefault="00B16861" w:rsidP="001818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Минздрав</w:t>
            </w:r>
          </w:p>
        </w:tc>
        <w:tc>
          <w:tcPr>
            <w:tcW w:w="1850" w:type="dxa"/>
          </w:tcPr>
          <w:p w:rsidR="00B16861" w:rsidRPr="000724BE" w:rsidRDefault="00B16861" w:rsidP="00B16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государственное учреждение</w:t>
            </w:r>
          </w:p>
          <w:p w:rsidR="00B16861" w:rsidRPr="000724BE" w:rsidRDefault="00B16861" w:rsidP="00B16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«Республиканский центр гигиены, эпидемиологии и общественного здоровья»</w:t>
            </w:r>
          </w:p>
          <w:p w:rsidR="00B16861" w:rsidRPr="000724BE" w:rsidRDefault="00B16861" w:rsidP="00B16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 xml:space="preserve">(далее – ГУ </w:t>
            </w:r>
            <w:proofErr w:type="spellStart"/>
            <w:r w:rsidRPr="000724BE">
              <w:rPr>
                <w:rFonts w:ascii="TimesNewRoman" w:hAnsi="TimesNewRoman" w:cs="TimesNewRoman"/>
                <w:sz w:val="24"/>
                <w:szCs w:val="24"/>
              </w:rPr>
              <w:t>РЦГЭиОЗ</w:t>
            </w:r>
            <w:proofErr w:type="spellEnd"/>
            <w:r w:rsidRPr="000724BE">
              <w:rPr>
                <w:rFonts w:ascii="TimesNewRoman" w:hAnsi="TimesNewRoman" w:cs="TimesNewRoman"/>
                <w:sz w:val="24"/>
                <w:szCs w:val="24"/>
              </w:rPr>
              <w:t>),</w:t>
            </w:r>
          </w:p>
          <w:p w:rsidR="00B16861" w:rsidRPr="000724BE" w:rsidRDefault="00B16861" w:rsidP="00B16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государственное учреждение</w:t>
            </w:r>
          </w:p>
          <w:p w:rsidR="00B16861" w:rsidRPr="000724BE" w:rsidRDefault="00B16861" w:rsidP="00B16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«Центр гигиены и эпидемиологии»</w:t>
            </w:r>
          </w:p>
          <w:p w:rsidR="00B16861" w:rsidRPr="000724BE" w:rsidRDefault="00B16861" w:rsidP="00B16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Управления делами Президента</w:t>
            </w:r>
          </w:p>
          <w:p w:rsidR="00B16861" w:rsidRPr="000724BE" w:rsidRDefault="00B16861" w:rsidP="00B16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Республики Беларусь (далее – ГУ</w:t>
            </w:r>
          </w:p>
          <w:p w:rsidR="00B16861" w:rsidRPr="000724BE" w:rsidRDefault="00B16861" w:rsidP="00B16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«Центр гигиены и эпидемиологии»),</w:t>
            </w:r>
          </w:p>
          <w:p w:rsidR="00B16861" w:rsidRPr="000724BE" w:rsidRDefault="00B16861" w:rsidP="00B16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областные центры гигиены,</w:t>
            </w:r>
          </w:p>
          <w:p w:rsidR="00B16861" w:rsidRPr="000724BE" w:rsidRDefault="00B16861" w:rsidP="00B16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эпидемиологии и общественного</w:t>
            </w:r>
          </w:p>
          <w:p w:rsidR="00B16861" w:rsidRPr="000724BE" w:rsidRDefault="00B16861" w:rsidP="00B16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здоровья, Минский городской центр</w:t>
            </w:r>
          </w:p>
          <w:p w:rsidR="00B16861" w:rsidRPr="000724BE" w:rsidRDefault="00B16861" w:rsidP="00B16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государственной экологической</w:t>
            </w:r>
          </w:p>
          <w:p w:rsidR="00B16861" w:rsidRPr="000724BE" w:rsidRDefault="00B16861" w:rsidP="00B16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экспертизы, городские, районные,</w:t>
            </w:r>
          </w:p>
          <w:p w:rsidR="00B16861" w:rsidRPr="000724BE" w:rsidRDefault="00B16861" w:rsidP="00B16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зональные и районные в городах</w:t>
            </w:r>
          </w:p>
          <w:p w:rsidR="0018185D" w:rsidRPr="000724BE" w:rsidRDefault="00B16861" w:rsidP="00B1686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центры гигиены и эпидемиологии</w:t>
            </w:r>
          </w:p>
        </w:tc>
        <w:tc>
          <w:tcPr>
            <w:tcW w:w="1978" w:type="dxa"/>
          </w:tcPr>
          <w:p w:rsidR="0018185D" w:rsidRPr="000724BE" w:rsidRDefault="00B16861" w:rsidP="001818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30 дней</w:t>
            </w:r>
          </w:p>
        </w:tc>
        <w:tc>
          <w:tcPr>
            <w:tcW w:w="1978" w:type="dxa"/>
          </w:tcPr>
          <w:p w:rsidR="0018185D" w:rsidRPr="000724BE" w:rsidRDefault="00B16861" w:rsidP="001818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плата за услуги</w:t>
            </w:r>
          </w:p>
        </w:tc>
      </w:tr>
      <w:tr w:rsidR="004F68B4" w:rsidRPr="000724BE" w:rsidTr="008F79A7">
        <w:tc>
          <w:tcPr>
            <w:tcW w:w="2267" w:type="dxa"/>
          </w:tcPr>
          <w:p w:rsidR="004F68B4" w:rsidRPr="000724BE" w:rsidRDefault="004F68B4" w:rsidP="004F68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3.3.2. Получение санитарно-гигиенического заключения</w:t>
            </w:r>
          </w:p>
          <w:p w:rsidR="004F68B4" w:rsidRPr="000724BE" w:rsidRDefault="004F68B4" w:rsidP="004F68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по проектной документации на строительство объекта</w:t>
            </w:r>
          </w:p>
          <w:p w:rsidR="004F68B4" w:rsidRPr="000724BE" w:rsidRDefault="004F68B4" w:rsidP="004F68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социальной, производственной, транспортной, инженерной</w:t>
            </w:r>
          </w:p>
          <w:p w:rsidR="004F68B4" w:rsidRPr="000724BE" w:rsidRDefault="004F68B4" w:rsidP="004F68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инфраструктуры, расположенного в санитарно-защитной зоне,</w:t>
            </w:r>
          </w:p>
          <w:p w:rsidR="004F68B4" w:rsidRPr="000724BE" w:rsidRDefault="004F68B4" w:rsidP="004F68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зоне ограниченной застройки, передающих радиотехнических</w:t>
            </w:r>
          </w:p>
          <w:p w:rsidR="004F68B4" w:rsidRPr="000724BE" w:rsidRDefault="004F68B4" w:rsidP="004F68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объектов Вооруженных Сил Республики Беларусь</w:t>
            </w:r>
          </w:p>
        </w:tc>
        <w:tc>
          <w:tcPr>
            <w:tcW w:w="1272" w:type="dxa"/>
          </w:tcPr>
          <w:p w:rsidR="004F68B4" w:rsidRPr="000724BE" w:rsidRDefault="004F68B4" w:rsidP="004F68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Минздрав</w:t>
            </w:r>
          </w:p>
        </w:tc>
        <w:tc>
          <w:tcPr>
            <w:tcW w:w="1850" w:type="dxa"/>
          </w:tcPr>
          <w:p w:rsidR="004F68B4" w:rsidRPr="000724BE" w:rsidRDefault="004F68B4" w:rsidP="004F68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ГУ «</w:t>
            </w:r>
            <w:proofErr w:type="spellStart"/>
            <w:r w:rsidRPr="000724BE">
              <w:rPr>
                <w:rFonts w:ascii="TimesNewRoman" w:hAnsi="TimesNewRoman" w:cs="TimesNewRoman"/>
                <w:sz w:val="24"/>
                <w:szCs w:val="24"/>
              </w:rPr>
              <w:t>РЦГЭиОЗ</w:t>
            </w:r>
            <w:proofErr w:type="spellEnd"/>
            <w:r w:rsidRPr="000724BE">
              <w:rPr>
                <w:rFonts w:ascii="TimesNewRoman" w:hAnsi="TimesNewRoman" w:cs="TimesNewRoman"/>
                <w:sz w:val="24"/>
                <w:szCs w:val="24"/>
              </w:rPr>
              <w:t>», ГУ «Центр гигиены</w:t>
            </w:r>
          </w:p>
          <w:p w:rsidR="004F68B4" w:rsidRPr="000724BE" w:rsidRDefault="004F68B4" w:rsidP="004F68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эпидемиологии», областные</w:t>
            </w:r>
          </w:p>
          <w:p w:rsidR="004F68B4" w:rsidRPr="000724BE" w:rsidRDefault="004F68B4" w:rsidP="004F68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центры гигиены, эпидемиологии</w:t>
            </w:r>
          </w:p>
          <w:p w:rsidR="004F68B4" w:rsidRPr="000724BE" w:rsidRDefault="004F68B4" w:rsidP="004F68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общественного здоровья, Минский</w:t>
            </w:r>
          </w:p>
          <w:p w:rsidR="004F68B4" w:rsidRPr="000724BE" w:rsidRDefault="004F68B4" w:rsidP="004F68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городской центр государственной</w:t>
            </w:r>
          </w:p>
          <w:p w:rsidR="004F68B4" w:rsidRPr="000724BE" w:rsidRDefault="004F68B4" w:rsidP="004F68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экологической экспертизы,</w:t>
            </w:r>
          </w:p>
          <w:p w:rsidR="004F68B4" w:rsidRPr="000724BE" w:rsidRDefault="004F68B4" w:rsidP="004F68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городские, районные, зональные</w:t>
            </w:r>
          </w:p>
          <w:p w:rsidR="004F68B4" w:rsidRPr="000724BE" w:rsidRDefault="004F68B4" w:rsidP="004F68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районные в городах центры</w:t>
            </w:r>
          </w:p>
          <w:p w:rsidR="004F68B4" w:rsidRPr="000724BE" w:rsidRDefault="004F68B4" w:rsidP="004F68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гигиены и эпидемиологии</w:t>
            </w:r>
          </w:p>
        </w:tc>
        <w:tc>
          <w:tcPr>
            <w:tcW w:w="1978" w:type="dxa"/>
          </w:tcPr>
          <w:p w:rsidR="004F68B4" w:rsidRPr="000724BE" w:rsidRDefault="004F68B4" w:rsidP="004F68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30 дней</w:t>
            </w:r>
          </w:p>
        </w:tc>
        <w:tc>
          <w:tcPr>
            <w:tcW w:w="1978" w:type="dxa"/>
          </w:tcPr>
          <w:p w:rsidR="004F68B4" w:rsidRPr="000724BE" w:rsidRDefault="004F68B4" w:rsidP="004F68B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плата за услуги</w:t>
            </w:r>
          </w:p>
        </w:tc>
      </w:tr>
      <w:tr w:rsidR="00B329DF" w:rsidRPr="000724BE" w:rsidTr="008F79A7">
        <w:tc>
          <w:tcPr>
            <w:tcW w:w="2267" w:type="dxa"/>
          </w:tcPr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3.3.3. Получение санитарно-</w:t>
            </w: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гигиенического заключения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по проектной документации на расширение, увеличение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мощности, изменение целевого назначения объекта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социальной, производственной, транспортной, инженерной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инфраструктуры</w:t>
            </w:r>
          </w:p>
        </w:tc>
        <w:tc>
          <w:tcPr>
            <w:tcW w:w="1272" w:type="dxa"/>
          </w:tcPr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Минздрав</w:t>
            </w:r>
          </w:p>
        </w:tc>
        <w:tc>
          <w:tcPr>
            <w:tcW w:w="1850" w:type="dxa"/>
          </w:tcPr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ГУ «</w:t>
            </w:r>
            <w:proofErr w:type="spellStart"/>
            <w:r w:rsidRPr="000724BE">
              <w:rPr>
                <w:rFonts w:ascii="TimesNewRoman" w:hAnsi="TimesNewRoman" w:cs="TimesNewRoman"/>
                <w:sz w:val="24"/>
                <w:szCs w:val="24"/>
              </w:rPr>
              <w:t>РЦГЭиОЗ</w:t>
            </w:r>
            <w:proofErr w:type="spellEnd"/>
            <w:r w:rsidRPr="000724BE">
              <w:rPr>
                <w:rFonts w:ascii="TimesNewRoman" w:hAnsi="TimesNewRoman" w:cs="TimesNewRoman"/>
                <w:sz w:val="24"/>
                <w:szCs w:val="24"/>
              </w:rPr>
              <w:t xml:space="preserve">», </w:t>
            </w: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ГУ «Центр гигиены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эпидемиологии», областные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центры гигиены, эпидемиологии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общественного здоровья, Минский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городской центр государственной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экологической экспертизы,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городские, районные, зональные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районные в городах центры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гигиены и эпидемиологии</w:t>
            </w:r>
          </w:p>
        </w:tc>
        <w:tc>
          <w:tcPr>
            <w:tcW w:w="1978" w:type="dxa"/>
          </w:tcPr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15 дней</w:t>
            </w:r>
          </w:p>
        </w:tc>
        <w:tc>
          <w:tcPr>
            <w:tcW w:w="1978" w:type="dxa"/>
          </w:tcPr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плата за услуги</w:t>
            </w:r>
          </w:p>
        </w:tc>
      </w:tr>
      <w:tr w:rsidR="00F225CD" w:rsidRPr="000724BE" w:rsidTr="008F79A7">
        <w:tc>
          <w:tcPr>
            <w:tcW w:w="9345" w:type="dxa"/>
            <w:gridSpan w:val="5"/>
          </w:tcPr>
          <w:p w:rsidR="00F225CD" w:rsidRPr="000724BE" w:rsidRDefault="00F225CD" w:rsidP="00F225C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724B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3.9. Подтверждение соответствия законченного</w:t>
            </w:r>
          </w:p>
          <w:p w:rsidR="00F225CD" w:rsidRPr="000724BE" w:rsidRDefault="00F225CD" w:rsidP="00F225C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724B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строительством объекта разрешительной и проектной</w:t>
            </w:r>
          </w:p>
          <w:p w:rsidR="00F225CD" w:rsidRPr="000724BE" w:rsidRDefault="00F225CD" w:rsidP="00F225C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документации</w:t>
            </w:r>
          </w:p>
        </w:tc>
      </w:tr>
      <w:tr w:rsidR="00B329DF" w:rsidRPr="000724BE" w:rsidTr="008F79A7">
        <w:tc>
          <w:tcPr>
            <w:tcW w:w="2267" w:type="dxa"/>
          </w:tcPr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3.9.5. Получение заключения о соответствии принимаемого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в эксплуатацию объекта строительства требованиям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законодательства в области санитарно-эпидемиологического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благополучия населения</w:t>
            </w:r>
          </w:p>
        </w:tc>
        <w:tc>
          <w:tcPr>
            <w:tcW w:w="1272" w:type="dxa"/>
          </w:tcPr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Минздрав</w:t>
            </w:r>
          </w:p>
        </w:tc>
        <w:tc>
          <w:tcPr>
            <w:tcW w:w="1850" w:type="dxa"/>
          </w:tcPr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ГУ «Центр гигиены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эпидемиологии», областные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центры гигиены, эпидемиологии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общественного здоровья, Минский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городской центр государственной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экологической экспертизы,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городские, районные, зональные,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районные в городах центры гигиены</w:t>
            </w:r>
          </w:p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и эпидемиологии</w:t>
            </w:r>
          </w:p>
        </w:tc>
        <w:tc>
          <w:tcPr>
            <w:tcW w:w="1978" w:type="dxa"/>
          </w:tcPr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15 рабочих дней</w:t>
            </w:r>
          </w:p>
        </w:tc>
        <w:tc>
          <w:tcPr>
            <w:tcW w:w="1978" w:type="dxa"/>
          </w:tcPr>
          <w:p w:rsidR="00B329DF" w:rsidRPr="000724BE" w:rsidRDefault="00B329DF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бесплатно</w:t>
            </w:r>
          </w:p>
        </w:tc>
      </w:tr>
      <w:tr w:rsidR="00CF401D" w:rsidRPr="000724BE" w:rsidTr="008F79A7">
        <w:tc>
          <w:tcPr>
            <w:tcW w:w="9345" w:type="dxa"/>
            <w:gridSpan w:val="5"/>
          </w:tcPr>
          <w:p w:rsidR="00CF401D" w:rsidRPr="000724BE" w:rsidRDefault="00CF401D" w:rsidP="00B329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9.6. Государственная санитарно-гигиеническая экспертиза</w:t>
            </w:r>
          </w:p>
        </w:tc>
      </w:tr>
      <w:tr w:rsidR="00AD583A" w:rsidRPr="000724BE" w:rsidTr="008F79A7">
        <w:tc>
          <w:tcPr>
            <w:tcW w:w="2267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9.6.4. Получение санитарно-гигиенического заключения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по проекту санитарно-защитной зоны ядерной установки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(или) пункта хранения, санитарно-защитной зоны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организации, сооружения и иного объекта, оказывающего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воздействие на здоровье человека и окружающую среду, зоны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санитарной охраны источника питьевого водоснабжения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централизованных систем питьевого водоснабжения</w:t>
            </w:r>
          </w:p>
        </w:tc>
        <w:tc>
          <w:tcPr>
            <w:tcW w:w="1272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Минздрав</w:t>
            </w:r>
          </w:p>
        </w:tc>
        <w:tc>
          <w:tcPr>
            <w:tcW w:w="1850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ГУ «</w:t>
            </w:r>
            <w:proofErr w:type="spellStart"/>
            <w:r w:rsidRPr="000724BE">
              <w:rPr>
                <w:rFonts w:ascii="TimesNewRoman" w:hAnsi="TimesNewRoman" w:cs="TimesNewRoman"/>
                <w:sz w:val="24"/>
                <w:szCs w:val="24"/>
              </w:rPr>
              <w:t>РЦГЭиОЗ</w:t>
            </w:r>
            <w:proofErr w:type="spellEnd"/>
            <w:r w:rsidRPr="000724BE">
              <w:rPr>
                <w:rFonts w:ascii="TimesNewRoman" w:hAnsi="TimesNewRoman" w:cs="TimesNewRoman"/>
                <w:sz w:val="24"/>
                <w:szCs w:val="24"/>
              </w:rPr>
              <w:t>», ГУ «Центр гигиены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эпидемиологии», областные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центры гигиены, эпидемиологии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общественного здоровья, Минский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городской центр государственной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экологической экспертизы,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городские, районные, зональные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районные в городах центры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гигиены и эпидемиологии</w:t>
            </w:r>
          </w:p>
        </w:tc>
        <w:tc>
          <w:tcPr>
            <w:tcW w:w="1978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30 дней</w:t>
            </w:r>
          </w:p>
        </w:tc>
        <w:tc>
          <w:tcPr>
            <w:tcW w:w="1978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плата за услуги</w:t>
            </w:r>
          </w:p>
        </w:tc>
      </w:tr>
      <w:tr w:rsidR="00AD583A" w:rsidRPr="000724BE" w:rsidTr="008F79A7">
        <w:tc>
          <w:tcPr>
            <w:tcW w:w="2267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9.6.5. Получение санитарно-гигиенического заключения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об условиях труда работающих</w:t>
            </w:r>
          </w:p>
        </w:tc>
        <w:tc>
          <w:tcPr>
            <w:tcW w:w="1272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Минздрав</w:t>
            </w:r>
          </w:p>
        </w:tc>
        <w:tc>
          <w:tcPr>
            <w:tcW w:w="1850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ГУ «</w:t>
            </w:r>
            <w:proofErr w:type="spellStart"/>
            <w:r w:rsidRPr="000724BE">
              <w:rPr>
                <w:rFonts w:ascii="TimesNewRoman" w:hAnsi="TimesNewRoman" w:cs="TimesNewRoman"/>
                <w:sz w:val="24"/>
                <w:szCs w:val="24"/>
              </w:rPr>
              <w:t>РЦГЭиОЗ</w:t>
            </w:r>
            <w:proofErr w:type="spellEnd"/>
            <w:r w:rsidRPr="000724BE">
              <w:rPr>
                <w:rFonts w:ascii="TimesNewRoman" w:hAnsi="TimesNewRoman" w:cs="TimesNewRoman"/>
                <w:sz w:val="24"/>
                <w:szCs w:val="24"/>
              </w:rPr>
              <w:t>», ГУ «Центр гигиены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эпидемиологии», областные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центры гигиены, эпидемиологии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общественного здоровья, Минский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городской центр государственной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экологической экспертизы,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городские, районные, зональные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районные в городах центры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гигиены и эпидемиологии</w:t>
            </w:r>
          </w:p>
        </w:tc>
        <w:tc>
          <w:tcPr>
            <w:tcW w:w="1978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1978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плата за услуги</w:t>
            </w:r>
          </w:p>
        </w:tc>
      </w:tr>
      <w:tr w:rsidR="00AD583A" w:rsidRPr="000724BE" w:rsidTr="008F79A7">
        <w:tc>
          <w:tcPr>
            <w:tcW w:w="2267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9.6.6. Получение санитарно-гигиенического заключения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на работы, услуги, представляющие потенциальную опасность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для жизни и здоровья населения</w:t>
            </w:r>
          </w:p>
        </w:tc>
        <w:tc>
          <w:tcPr>
            <w:tcW w:w="1272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Минздрав</w:t>
            </w:r>
          </w:p>
        </w:tc>
        <w:tc>
          <w:tcPr>
            <w:tcW w:w="1850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ГУ «</w:t>
            </w:r>
            <w:proofErr w:type="spellStart"/>
            <w:r w:rsidRPr="000724BE">
              <w:rPr>
                <w:rFonts w:ascii="TimesNewRoman" w:hAnsi="TimesNewRoman" w:cs="TimesNewRoman"/>
                <w:sz w:val="24"/>
                <w:szCs w:val="24"/>
              </w:rPr>
              <w:t>РЦГЭиОЗ</w:t>
            </w:r>
            <w:proofErr w:type="spellEnd"/>
            <w:r w:rsidRPr="000724BE">
              <w:rPr>
                <w:rFonts w:ascii="TimesNewRoman" w:hAnsi="TimesNewRoman" w:cs="TimesNewRoman"/>
                <w:sz w:val="24"/>
                <w:szCs w:val="24"/>
              </w:rPr>
              <w:t>», ГУ «Центр гигиены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эпидемиологии», областные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центры гигиены, эпидемиологии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общественного здоровья, Минский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городской центр государственной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экологической экспертизы,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городские, районные, зональные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районные в городах центры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гигиены и эпидемиологии</w:t>
            </w:r>
          </w:p>
        </w:tc>
        <w:tc>
          <w:tcPr>
            <w:tcW w:w="1978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1 месяц</w:t>
            </w:r>
          </w:p>
        </w:tc>
        <w:tc>
          <w:tcPr>
            <w:tcW w:w="1978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плата за услуги</w:t>
            </w:r>
          </w:p>
        </w:tc>
      </w:tr>
      <w:tr w:rsidR="00AD583A" w:rsidRPr="000724BE" w:rsidTr="008F79A7">
        <w:tc>
          <w:tcPr>
            <w:tcW w:w="2267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9.6.7. Получение санитарно-гигиенического заключения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о деятельности субъекта хозяйствования по производству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пищевой продукции</w:t>
            </w:r>
          </w:p>
        </w:tc>
        <w:tc>
          <w:tcPr>
            <w:tcW w:w="1272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Минздрав</w:t>
            </w:r>
          </w:p>
        </w:tc>
        <w:tc>
          <w:tcPr>
            <w:tcW w:w="1850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ГУ «</w:t>
            </w:r>
            <w:proofErr w:type="spellStart"/>
            <w:r w:rsidRPr="000724BE">
              <w:rPr>
                <w:rFonts w:ascii="TimesNewRoman" w:hAnsi="TimesNewRoman" w:cs="TimesNewRoman"/>
                <w:sz w:val="24"/>
                <w:szCs w:val="24"/>
              </w:rPr>
              <w:t>РЦГЭиОЗ</w:t>
            </w:r>
            <w:proofErr w:type="spellEnd"/>
            <w:r w:rsidRPr="000724BE">
              <w:rPr>
                <w:rFonts w:ascii="TimesNewRoman" w:hAnsi="TimesNewRoman" w:cs="TimesNewRoman"/>
                <w:sz w:val="24"/>
                <w:szCs w:val="24"/>
              </w:rPr>
              <w:t>», ГУ «Центр гигиены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эпидемиологии», областные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центры гигиены, эпидемиологии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общественного здоровья, Минский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городской центр государственной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экологической экспертизы,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городские, районные, зональные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районные в городах центры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гигиены и эпидемиологии</w:t>
            </w:r>
          </w:p>
        </w:tc>
        <w:tc>
          <w:tcPr>
            <w:tcW w:w="1978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30 дней</w:t>
            </w:r>
          </w:p>
        </w:tc>
        <w:tc>
          <w:tcPr>
            <w:tcW w:w="1978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плата за услуги</w:t>
            </w:r>
          </w:p>
        </w:tc>
      </w:tr>
      <w:tr w:rsidR="00AD583A" w:rsidRPr="000724BE" w:rsidTr="008F79A7">
        <w:tc>
          <w:tcPr>
            <w:tcW w:w="2267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9.6.9. Получение санитарно-гигиенического заключения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о деятельности, связанной с производством, хранением,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использованием, транспортировкой и захоронением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радиоактивных веществ, других источников ионизирующего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излучения, а также использованием источников иных вредных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физических воздействий</w:t>
            </w:r>
          </w:p>
        </w:tc>
        <w:tc>
          <w:tcPr>
            <w:tcW w:w="1272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Минздрав</w:t>
            </w:r>
          </w:p>
        </w:tc>
        <w:tc>
          <w:tcPr>
            <w:tcW w:w="1850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ГУ «</w:t>
            </w:r>
            <w:proofErr w:type="spellStart"/>
            <w:r w:rsidRPr="000724BE">
              <w:rPr>
                <w:rFonts w:ascii="TimesNewRoman" w:hAnsi="TimesNewRoman" w:cs="TimesNewRoman"/>
                <w:sz w:val="24"/>
                <w:szCs w:val="24"/>
              </w:rPr>
              <w:t>РЦГЭиОЗ</w:t>
            </w:r>
            <w:proofErr w:type="spellEnd"/>
            <w:r w:rsidRPr="000724BE">
              <w:rPr>
                <w:rFonts w:ascii="TimesNewRoman" w:hAnsi="TimesNewRoman" w:cs="TimesNewRoman"/>
                <w:sz w:val="24"/>
                <w:szCs w:val="24"/>
              </w:rPr>
              <w:t>», ГУ «Центр гигиены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эпидемиологии», областные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центры гигиены, эпидемиологии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общественного здоровья, Минский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городской центр государственной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экологической экспертизы,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городские, районные, зональные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районные в городах центры</w:t>
            </w:r>
          </w:p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гигиены и эпидемиологии</w:t>
            </w:r>
          </w:p>
        </w:tc>
        <w:tc>
          <w:tcPr>
            <w:tcW w:w="1978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30 дней</w:t>
            </w:r>
          </w:p>
        </w:tc>
        <w:tc>
          <w:tcPr>
            <w:tcW w:w="1978" w:type="dxa"/>
          </w:tcPr>
          <w:p w:rsidR="00AD583A" w:rsidRPr="000724BE" w:rsidRDefault="00AD583A" w:rsidP="00AD58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плата за услуги</w:t>
            </w:r>
          </w:p>
        </w:tc>
      </w:tr>
      <w:tr w:rsidR="00B63D5C" w:rsidRPr="000724BE" w:rsidTr="008F79A7">
        <w:tc>
          <w:tcPr>
            <w:tcW w:w="2267" w:type="dxa"/>
          </w:tcPr>
          <w:p w:rsidR="00B63D5C" w:rsidRPr="000724BE" w:rsidRDefault="00B63D5C" w:rsidP="00B63D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9.6.10. Получение санитарно-гигиенического заключения</w:t>
            </w:r>
          </w:p>
          <w:p w:rsidR="00B63D5C" w:rsidRPr="000724BE" w:rsidRDefault="00B63D5C" w:rsidP="00B63D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по объекту социальной, производственной, транспортной,</w:t>
            </w:r>
          </w:p>
          <w:p w:rsidR="00B63D5C" w:rsidRPr="000724BE" w:rsidRDefault="00B63D5C" w:rsidP="00B63D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инженерной инфраструктуры</w:t>
            </w:r>
          </w:p>
        </w:tc>
        <w:tc>
          <w:tcPr>
            <w:tcW w:w="1272" w:type="dxa"/>
          </w:tcPr>
          <w:p w:rsidR="00B63D5C" w:rsidRPr="000724BE" w:rsidRDefault="00B63D5C" w:rsidP="00B63D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Минздрав</w:t>
            </w:r>
          </w:p>
        </w:tc>
        <w:tc>
          <w:tcPr>
            <w:tcW w:w="1850" w:type="dxa"/>
          </w:tcPr>
          <w:p w:rsidR="00B63D5C" w:rsidRPr="000724BE" w:rsidRDefault="00B63D5C" w:rsidP="00B63D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ГУ «</w:t>
            </w:r>
            <w:proofErr w:type="spellStart"/>
            <w:r w:rsidRPr="000724BE">
              <w:rPr>
                <w:rFonts w:ascii="TimesNewRoman" w:hAnsi="TimesNewRoman" w:cs="TimesNewRoman"/>
                <w:sz w:val="24"/>
                <w:szCs w:val="24"/>
              </w:rPr>
              <w:t>РЦГЭиОЗ</w:t>
            </w:r>
            <w:proofErr w:type="spellEnd"/>
            <w:r w:rsidRPr="000724BE">
              <w:rPr>
                <w:rFonts w:ascii="TimesNewRoman" w:hAnsi="TimesNewRoman" w:cs="TimesNewRoman"/>
                <w:sz w:val="24"/>
                <w:szCs w:val="24"/>
              </w:rPr>
              <w:t>», ГУ «Центр гигиены</w:t>
            </w:r>
          </w:p>
          <w:p w:rsidR="00B63D5C" w:rsidRPr="000724BE" w:rsidRDefault="00B63D5C" w:rsidP="00B63D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эпидемиологии», областные</w:t>
            </w:r>
          </w:p>
          <w:p w:rsidR="00B63D5C" w:rsidRPr="000724BE" w:rsidRDefault="00B63D5C" w:rsidP="00B63D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центры гигиены, эпидемиологии</w:t>
            </w:r>
          </w:p>
          <w:p w:rsidR="00B63D5C" w:rsidRPr="000724BE" w:rsidRDefault="00B63D5C" w:rsidP="00B63D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общественного здоровья, Минский</w:t>
            </w:r>
          </w:p>
          <w:p w:rsidR="00B63D5C" w:rsidRPr="000724BE" w:rsidRDefault="00B63D5C" w:rsidP="00B63D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 xml:space="preserve">городской центр </w:t>
            </w: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государственной</w:t>
            </w:r>
          </w:p>
          <w:p w:rsidR="00B63D5C" w:rsidRPr="000724BE" w:rsidRDefault="00B63D5C" w:rsidP="00B63D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экологической экспертизы,</w:t>
            </w:r>
          </w:p>
          <w:p w:rsidR="00B63D5C" w:rsidRPr="000724BE" w:rsidRDefault="00B63D5C" w:rsidP="00B63D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городские, районные, зональные</w:t>
            </w:r>
          </w:p>
          <w:p w:rsidR="00B63D5C" w:rsidRPr="000724BE" w:rsidRDefault="00B63D5C" w:rsidP="00B63D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районные в городах центры</w:t>
            </w:r>
          </w:p>
          <w:p w:rsidR="00B63D5C" w:rsidRPr="000724BE" w:rsidRDefault="00B63D5C" w:rsidP="00B63D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гигиены и эпидемиологии</w:t>
            </w:r>
          </w:p>
        </w:tc>
        <w:tc>
          <w:tcPr>
            <w:tcW w:w="1978" w:type="dxa"/>
          </w:tcPr>
          <w:p w:rsidR="00B63D5C" w:rsidRPr="000724BE" w:rsidRDefault="00B63D5C" w:rsidP="00B63D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15 дней</w:t>
            </w:r>
          </w:p>
        </w:tc>
        <w:tc>
          <w:tcPr>
            <w:tcW w:w="1978" w:type="dxa"/>
          </w:tcPr>
          <w:p w:rsidR="00B63D5C" w:rsidRPr="000724BE" w:rsidRDefault="00B63D5C" w:rsidP="00B63D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плата за услуги</w:t>
            </w:r>
          </w:p>
        </w:tc>
      </w:tr>
      <w:tr w:rsidR="00902DF9" w:rsidRPr="000724BE" w:rsidTr="008F79A7">
        <w:tc>
          <w:tcPr>
            <w:tcW w:w="2267" w:type="dxa"/>
          </w:tcPr>
          <w:p w:rsidR="00902DF9" w:rsidRPr="000724BE" w:rsidRDefault="00902DF9" w:rsidP="00902D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9.6.12. Внесение изменения (замена) в санитарно-гигиеническое</w:t>
            </w:r>
          </w:p>
          <w:p w:rsidR="00902DF9" w:rsidRPr="000724BE" w:rsidRDefault="00902DF9" w:rsidP="00902D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заключение</w:t>
            </w:r>
          </w:p>
        </w:tc>
        <w:tc>
          <w:tcPr>
            <w:tcW w:w="1272" w:type="dxa"/>
          </w:tcPr>
          <w:p w:rsidR="00902DF9" w:rsidRPr="000724BE" w:rsidRDefault="00902DF9" w:rsidP="00902D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Минздрав</w:t>
            </w:r>
          </w:p>
        </w:tc>
        <w:tc>
          <w:tcPr>
            <w:tcW w:w="1850" w:type="dxa"/>
          </w:tcPr>
          <w:p w:rsidR="00902DF9" w:rsidRPr="000724BE" w:rsidRDefault="00902DF9" w:rsidP="00902D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ГУ «</w:t>
            </w:r>
            <w:proofErr w:type="spellStart"/>
            <w:r w:rsidRPr="000724BE">
              <w:rPr>
                <w:rFonts w:ascii="TimesNewRoman" w:hAnsi="TimesNewRoman" w:cs="TimesNewRoman"/>
                <w:sz w:val="24"/>
                <w:szCs w:val="24"/>
              </w:rPr>
              <w:t>РЦГЭиОЗ</w:t>
            </w:r>
            <w:proofErr w:type="spellEnd"/>
            <w:r w:rsidRPr="000724BE">
              <w:rPr>
                <w:rFonts w:ascii="TimesNewRoman" w:hAnsi="TimesNewRoman" w:cs="TimesNewRoman"/>
                <w:sz w:val="24"/>
                <w:szCs w:val="24"/>
              </w:rPr>
              <w:t>», ГУ «Центр гигиены</w:t>
            </w:r>
          </w:p>
          <w:p w:rsidR="00902DF9" w:rsidRPr="000724BE" w:rsidRDefault="00902DF9" w:rsidP="00902D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эпидемиологии», областные</w:t>
            </w:r>
          </w:p>
          <w:p w:rsidR="00902DF9" w:rsidRPr="000724BE" w:rsidRDefault="00902DF9" w:rsidP="00902D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центры гигиены, эпидемиологии</w:t>
            </w:r>
          </w:p>
          <w:p w:rsidR="00902DF9" w:rsidRPr="000724BE" w:rsidRDefault="00902DF9" w:rsidP="00902D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общественного здоровья, Минский</w:t>
            </w:r>
          </w:p>
          <w:p w:rsidR="00902DF9" w:rsidRPr="000724BE" w:rsidRDefault="00902DF9" w:rsidP="00902D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городской центр государственной</w:t>
            </w:r>
          </w:p>
          <w:p w:rsidR="00902DF9" w:rsidRPr="000724BE" w:rsidRDefault="00902DF9" w:rsidP="00902D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экологической экспертизы,</w:t>
            </w:r>
          </w:p>
          <w:p w:rsidR="00902DF9" w:rsidRPr="000724BE" w:rsidRDefault="00902DF9" w:rsidP="00902D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городские, районные, зональные</w:t>
            </w:r>
          </w:p>
          <w:p w:rsidR="00902DF9" w:rsidRPr="000724BE" w:rsidRDefault="00902DF9" w:rsidP="00902D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районные в городах центры</w:t>
            </w:r>
          </w:p>
          <w:p w:rsidR="00902DF9" w:rsidRPr="000724BE" w:rsidRDefault="00902DF9" w:rsidP="00902D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гигиены и эпидемиологии</w:t>
            </w:r>
          </w:p>
        </w:tc>
        <w:tc>
          <w:tcPr>
            <w:tcW w:w="1978" w:type="dxa"/>
          </w:tcPr>
          <w:p w:rsidR="00902DF9" w:rsidRPr="000724BE" w:rsidRDefault="00902DF9" w:rsidP="00902D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15 дней</w:t>
            </w:r>
          </w:p>
        </w:tc>
        <w:tc>
          <w:tcPr>
            <w:tcW w:w="1978" w:type="dxa"/>
          </w:tcPr>
          <w:p w:rsidR="00902DF9" w:rsidRPr="000724BE" w:rsidRDefault="00902DF9" w:rsidP="00902D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плата за услуги</w:t>
            </w:r>
          </w:p>
        </w:tc>
      </w:tr>
      <w:tr w:rsidR="00165F0C" w:rsidRPr="000724BE" w:rsidTr="008F79A7">
        <w:tc>
          <w:tcPr>
            <w:tcW w:w="2267" w:type="dxa"/>
          </w:tcPr>
          <w:p w:rsidR="00165F0C" w:rsidRPr="000724BE" w:rsidRDefault="00165F0C" w:rsidP="00165F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9.6.13. Получение дубликата санитарно-гигиенического</w:t>
            </w:r>
          </w:p>
          <w:p w:rsidR="00165F0C" w:rsidRPr="000724BE" w:rsidRDefault="00165F0C" w:rsidP="00165F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заключения</w:t>
            </w:r>
          </w:p>
        </w:tc>
        <w:tc>
          <w:tcPr>
            <w:tcW w:w="1272" w:type="dxa"/>
          </w:tcPr>
          <w:p w:rsidR="00165F0C" w:rsidRPr="000724BE" w:rsidRDefault="00165F0C" w:rsidP="00165F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Минздрав</w:t>
            </w:r>
          </w:p>
        </w:tc>
        <w:tc>
          <w:tcPr>
            <w:tcW w:w="1850" w:type="dxa"/>
          </w:tcPr>
          <w:p w:rsidR="00165F0C" w:rsidRPr="000724BE" w:rsidRDefault="00165F0C" w:rsidP="00165F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ГУ «</w:t>
            </w:r>
            <w:proofErr w:type="spellStart"/>
            <w:r w:rsidRPr="000724BE">
              <w:rPr>
                <w:rFonts w:ascii="TimesNewRoman" w:hAnsi="TimesNewRoman" w:cs="TimesNewRoman"/>
                <w:sz w:val="24"/>
                <w:szCs w:val="24"/>
              </w:rPr>
              <w:t>РЦГЭиОЗ</w:t>
            </w:r>
            <w:proofErr w:type="spellEnd"/>
            <w:r w:rsidRPr="000724BE">
              <w:rPr>
                <w:rFonts w:ascii="TimesNewRoman" w:hAnsi="TimesNewRoman" w:cs="TimesNewRoman"/>
                <w:sz w:val="24"/>
                <w:szCs w:val="24"/>
              </w:rPr>
              <w:t>», ГУ «Центр гигиены</w:t>
            </w:r>
          </w:p>
          <w:p w:rsidR="00165F0C" w:rsidRPr="000724BE" w:rsidRDefault="00165F0C" w:rsidP="00165F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эпидемиологии», областные</w:t>
            </w:r>
          </w:p>
          <w:p w:rsidR="00165F0C" w:rsidRPr="000724BE" w:rsidRDefault="00165F0C" w:rsidP="00165F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центры гигиены, эпидемиологии</w:t>
            </w:r>
          </w:p>
          <w:p w:rsidR="00165F0C" w:rsidRPr="000724BE" w:rsidRDefault="00165F0C" w:rsidP="00165F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общественного здоровья, Минский</w:t>
            </w:r>
          </w:p>
          <w:p w:rsidR="00165F0C" w:rsidRPr="000724BE" w:rsidRDefault="00165F0C" w:rsidP="00165F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городской центр государственной</w:t>
            </w:r>
          </w:p>
          <w:p w:rsidR="00165F0C" w:rsidRPr="000724BE" w:rsidRDefault="00165F0C" w:rsidP="00165F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экологической экспертизы,</w:t>
            </w:r>
          </w:p>
          <w:p w:rsidR="00165F0C" w:rsidRPr="000724BE" w:rsidRDefault="00165F0C" w:rsidP="00165F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городские, районные, зональные</w:t>
            </w:r>
          </w:p>
          <w:p w:rsidR="00165F0C" w:rsidRPr="000724BE" w:rsidRDefault="00165F0C" w:rsidP="00165F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и районные в городах центры</w:t>
            </w:r>
          </w:p>
          <w:p w:rsidR="00165F0C" w:rsidRPr="000724BE" w:rsidRDefault="00165F0C" w:rsidP="00165F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гигиены и эпидемиологии</w:t>
            </w:r>
          </w:p>
        </w:tc>
        <w:tc>
          <w:tcPr>
            <w:tcW w:w="1978" w:type="dxa"/>
          </w:tcPr>
          <w:p w:rsidR="00165F0C" w:rsidRPr="000724BE" w:rsidRDefault="00165F0C" w:rsidP="00165F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lastRenderedPageBreak/>
              <w:t>15 дней</w:t>
            </w:r>
          </w:p>
        </w:tc>
        <w:tc>
          <w:tcPr>
            <w:tcW w:w="1978" w:type="dxa"/>
          </w:tcPr>
          <w:p w:rsidR="00165F0C" w:rsidRPr="000724BE" w:rsidRDefault="00165F0C" w:rsidP="00165F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724BE">
              <w:rPr>
                <w:rFonts w:ascii="TimesNewRoman" w:hAnsi="TimesNewRoman" w:cs="TimesNewRoman"/>
                <w:sz w:val="24"/>
                <w:szCs w:val="24"/>
              </w:rPr>
              <w:t>плата за услуги</w:t>
            </w:r>
          </w:p>
        </w:tc>
      </w:tr>
    </w:tbl>
    <w:p w:rsidR="005A4351" w:rsidRDefault="005A4351" w:rsidP="009951F4">
      <w:pPr>
        <w:rPr>
          <w:rFonts w:ascii="Times New Roman" w:hAnsi="Times New Roman" w:cs="Times New Roman"/>
          <w:sz w:val="32"/>
          <w:szCs w:val="32"/>
        </w:rPr>
      </w:pPr>
    </w:p>
    <w:p w:rsidR="0018185D" w:rsidRPr="0018185D" w:rsidRDefault="0018185D" w:rsidP="0018185D">
      <w:pPr>
        <w:rPr>
          <w:rFonts w:ascii="Times New Roman" w:hAnsi="Times New Roman" w:cs="Times New Roman"/>
          <w:sz w:val="32"/>
          <w:szCs w:val="32"/>
        </w:rPr>
      </w:pPr>
    </w:p>
    <w:sectPr w:rsidR="0018185D" w:rsidRPr="0018185D" w:rsidSect="00A9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42"/>
    <w:rsid w:val="000724BE"/>
    <w:rsid w:val="000F57FA"/>
    <w:rsid w:val="00165F0C"/>
    <w:rsid w:val="0018185D"/>
    <w:rsid w:val="00221458"/>
    <w:rsid w:val="003565ED"/>
    <w:rsid w:val="00496823"/>
    <w:rsid w:val="004D44A3"/>
    <w:rsid w:val="004F68B4"/>
    <w:rsid w:val="00500D84"/>
    <w:rsid w:val="00591776"/>
    <w:rsid w:val="005A4351"/>
    <w:rsid w:val="005C449A"/>
    <w:rsid w:val="005E7D08"/>
    <w:rsid w:val="007D06B6"/>
    <w:rsid w:val="00875A72"/>
    <w:rsid w:val="008A3305"/>
    <w:rsid w:val="008F79A7"/>
    <w:rsid w:val="00902DF9"/>
    <w:rsid w:val="00926565"/>
    <w:rsid w:val="009951F4"/>
    <w:rsid w:val="00A03E6C"/>
    <w:rsid w:val="00A410AC"/>
    <w:rsid w:val="00A96AB0"/>
    <w:rsid w:val="00AD583A"/>
    <w:rsid w:val="00AD5CDC"/>
    <w:rsid w:val="00B16861"/>
    <w:rsid w:val="00B329DF"/>
    <w:rsid w:val="00B63D5C"/>
    <w:rsid w:val="00BE5D46"/>
    <w:rsid w:val="00BE6669"/>
    <w:rsid w:val="00C53742"/>
    <w:rsid w:val="00CF401D"/>
    <w:rsid w:val="00F15163"/>
    <w:rsid w:val="00F225CD"/>
    <w:rsid w:val="00F53B4D"/>
    <w:rsid w:val="00F947D6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99E9"/>
  <w15:chartTrackingRefBased/>
  <w15:docId w15:val="{4CB2C7BD-6A9A-4194-B69D-16FB7DCD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79587-E39F-4AA8-9EA2-BCD0AB06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28</cp:revision>
  <cp:lastPrinted>2022-04-22T06:12:00Z</cp:lastPrinted>
  <dcterms:created xsi:type="dcterms:W3CDTF">2022-04-22T05:30:00Z</dcterms:created>
  <dcterms:modified xsi:type="dcterms:W3CDTF">2022-04-22T06:12:00Z</dcterms:modified>
</cp:coreProperties>
</file>