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1"/>
        <w:gridCol w:w="3556"/>
      </w:tblGrid>
      <w:tr w:rsidR="00B95697" w:rsidTr="00A42109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697" w:rsidRDefault="00B95697" w:rsidP="00A42109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697" w:rsidRDefault="00B95697" w:rsidP="00A42109">
            <w:pPr>
              <w:pStyle w:val="append1"/>
            </w:pPr>
            <w:r>
              <w:t>Приложение 10</w:t>
            </w:r>
          </w:p>
          <w:p w:rsidR="00B95697" w:rsidRDefault="00B95697" w:rsidP="00A42109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28.06.2021 № 47) </w:t>
            </w:r>
          </w:p>
        </w:tc>
      </w:tr>
    </w:tbl>
    <w:p w:rsidR="00B95697" w:rsidRDefault="00B95697" w:rsidP="00B95697">
      <w:pPr>
        <w:pStyle w:val="newncpi"/>
      </w:pPr>
      <w:r>
        <w:t> </w:t>
      </w:r>
    </w:p>
    <w:p w:rsidR="00B95697" w:rsidRDefault="00B95697" w:rsidP="00B95697">
      <w:pPr>
        <w:pStyle w:val="onestring"/>
      </w:pPr>
      <w:r>
        <w:t>Форма</w:t>
      </w:r>
    </w:p>
    <w:p w:rsidR="00B95697" w:rsidRDefault="00B95697" w:rsidP="00B9569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3839"/>
      </w:tblGrid>
      <w:tr w:rsidR="00B95697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697" w:rsidRDefault="00B95697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697" w:rsidRDefault="00B95697" w:rsidP="00A42109">
            <w:pPr>
              <w:pStyle w:val="newncpi0"/>
            </w:pPr>
            <w:r>
              <w:t>_______________________________</w:t>
            </w:r>
          </w:p>
        </w:tc>
      </w:tr>
      <w:tr w:rsidR="00B95697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697" w:rsidRDefault="00B95697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697" w:rsidRDefault="00B95697" w:rsidP="00A42109">
            <w:pPr>
              <w:pStyle w:val="table10"/>
              <w:ind w:left="273"/>
            </w:pPr>
            <w:proofErr w:type="gramStart"/>
            <w:r>
              <w:t xml:space="preserve">(наименование городского, районного </w:t>
            </w:r>
            <w:proofErr w:type="gramEnd"/>
          </w:p>
        </w:tc>
      </w:tr>
      <w:tr w:rsidR="00B95697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697" w:rsidRDefault="00B95697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697" w:rsidRDefault="00B95697" w:rsidP="00A42109">
            <w:pPr>
              <w:pStyle w:val="newncpi0"/>
            </w:pPr>
            <w:r>
              <w:t>_______________________________</w:t>
            </w:r>
          </w:p>
        </w:tc>
      </w:tr>
      <w:tr w:rsidR="00B95697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697" w:rsidRDefault="00B95697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697" w:rsidRDefault="00B95697" w:rsidP="00A42109">
            <w:pPr>
              <w:pStyle w:val="table10"/>
              <w:ind w:left="301"/>
            </w:pPr>
            <w:r>
              <w:t xml:space="preserve">исполнительного комитета, местной </w:t>
            </w:r>
          </w:p>
        </w:tc>
      </w:tr>
      <w:tr w:rsidR="00B95697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697" w:rsidRDefault="00B95697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697" w:rsidRDefault="00B95697" w:rsidP="00A42109">
            <w:pPr>
              <w:pStyle w:val="newncpi0"/>
            </w:pPr>
            <w:r>
              <w:t>_______________________________</w:t>
            </w:r>
          </w:p>
        </w:tc>
      </w:tr>
      <w:tr w:rsidR="00B95697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697" w:rsidRDefault="00B95697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697" w:rsidRDefault="00B95697" w:rsidP="00A42109">
            <w:pPr>
              <w:pStyle w:val="table10"/>
              <w:ind w:left="342"/>
            </w:pPr>
            <w:r>
              <w:t>администрации района в г. Минске)</w:t>
            </w:r>
          </w:p>
        </w:tc>
      </w:tr>
    </w:tbl>
    <w:p w:rsidR="00B95697" w:rsidRDefault="00B95697" w:rsidP="00B95697">
      <w:pPr>
        <w:pStyle w:val="titlep"/>
      </w:pPr>
      <w:r>
        <w:t>УВЕДОМЛЕНИЕ</w:t>
      </w:r>
      <w:r>
        <w:br/>
        <w:t>для включения сведений в Торговый реестр Республики Беларусь</w:t>
      </w:r>
      <w:r>
        <w:br/>
      </w:r>
      <w:bookmarkStart w:id="0" w:name="_GoBack"/>
      <w:r>
        <w:t>о субъекте торговли, осуществляющем оптовую торговлю</w:t>
      </w:r>
      <w:r>
        <w:br/>
        <w:t>без использования торгового объекта</w:t>
      </w:r>
    </w:p>
    <w:bookmarkEnd w:id="0"/>
    <w:p w:rsidR="00B95697" w:rsidRDefault="00B95697" w:rsidP="00B95697">
      <w:pPr>
        <w:pStyle w:val="newncpi"/>
      </w:pPr>
      <w:r>
        <w:t>Прошу включить сведения в Торговый реестр Республики Беларусь:</w:t>
      </w:r>
    </w:p>
    <w:p w:rsidR="00B95697" w:rsidRDefault="00B95697" w:rsidP="00B95697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828"/>
        <w:gridCol w:w="1416"/>
        <w:gridCol w:w="987"/>
        <w:gridCol w:w="3136"/>
      </w:tblGrid>
      <w:tr w:rsidR="00B95697" w:rsidTr="00A42109">
        <w:trPr>
          <w:trHeight w:val="238"/>
        </w:trPr>
        <w:tc>
          <w:tcPr>
            <w:tcW w:w="2799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697" w:rsidRDefault="00B95697" w:rsidP="00A42109">
            <w:pPr>
              <w:pStyle w:val="newncpi0"/>
              <w:jc w:val="left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01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697" w:rsidRDefault="00B95697" w:rsidP="00A42109">
            <w:pPr>
              <w:pStyle w:val="newncpi0"/>
            </w:pPr>
            <w:r>
              <w:t> </w:t>
            </w:r>
          </w:p>
        </w:tc>
      </w:tr>
      <w:tr w:rsidR="00B95697" w:rsidTr="00A42109">
        <w:trPr>
          <w:trHeight w:val="238"/>
        </w:trPr>
        <w:tc>
          <w:tcPr>
            <w:tcW w:w="27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697" w:rsidRDefault="00B95697" w:rsidP="00A42109">
            <w:pPr>
              <w:pStyle w:val="newncpi0"/>
              <w:jc w:val="left"/>
            </w:pPr>
            <w:r>
              <w:t xml:space="preserve">2. Учетный номер плательщика 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697" w:rsidRDefault="00B95697" w:rsidP="00A42109">
            <w:pPr>
              <w:pStyle w:val="newncpi0"/>
            </w:pPr>
            <w:r>
              <w:t> </w:t>
            </w:r>
          </w:p>
        </w:tc>
      </w:tr>
      <w:tr w:rsidR="00B95697" w:rsidTr="00A42109">
        <w:trPr>
          <w:trHeight w:val="238"/>
        </w:trPr>
        <w:tc>
          <w:tcPr>
            <w:tcW w:w="27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697" w:rsidRDefault="00B95697" w:rsidP="00A42109">
            <w:pPr>
              <w:pStyle w:val="newncpi0"/>
              <w:jc w:val="left"/>
            </w:pPr>
            <w:r>
              <w:t xml:space="preserve">3. Регистрационный номер в Едином государственном регистре юридических лиц и индивидуальных предпринимателей 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697" w:rsidRDefault="00B95697" w:rsidP="00A42109">
            <w:pPr>
              <w:pStyle w:val="newncpi0"/>
            </w:pPr>
            <w:r>
              <w:t> </w:t>
            </w:r>
          </w:p>
        </w:tc>
      </w:tr>
      <w:tr w:rsidR="00B95697" w:rsidTr="00A42109">
        <w:trPr>
          <w:trHeight w:val="238"/>
        </w:trPr>
        <w:tc>
          <w:tcPr>
            <w:tcW w:w="27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697" w:rsidRDefault="00B95697" w:rsidP="00A42109">
            <w:pPr>
              <w:pStyle w:val="newncpi0"/>
              <w:jc w:val="left"/>
            </w:pPr>
            <w: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697" w:rsidRDefault="00B95697" w:rsidP="00A42109">
            <w:pPr>
              <w:pStyle w:val="newncpi0"/>
            </w:pPr>
            <w:r>
              <w:t> </w:t>
            </w:r>
          </w:p>
        </w:tc>
      </w:tr>
      <w:tr w:rsidR="00B95697" w:rsidTr="00A42109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697" w:rsidRDefault="00B95697" w:rsidP="00A42109">
            <w:pPr>
              <w:pStyle w:val="newncpi0"/>
            </w:pPr>
            <w:r>
              <w:t>5. Классы, группы и (или) подгруппы товаров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>:</w:t>
            </w:r>
          </w:p>
        </w:tc>
      </w:tr>
      <w:tr w:rsidR="00B95697" w:rsidTr="00A42109">
        <w:trPr>
          <w:trHeight w:val="238"/>
        </w:trPr>
        <w:tc>
          <w:tcPr>
            <w:tcW w:w="20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697" w:rsidRDefault="00B95697" w:rsidP="00A42109">
            <w:pPr>
              <w:pStyle w:val="newncpi0"/>
              <w:jc w:val="center"/>
            </w:pPr>
            <w:r>
              <w:t>класс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697" w:rsidRDefault="00B95697" w:rsidP="00A42109">
            <w:pPr>
              <w:pStyle w:val="newncpi0"/>
              <w:jc w:val="center"/>
            </w:pPr>
            <w:r>
              <w:t>группа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697" w:rsidRDefault="00B95697" w:rsidP="00A42109">
            <w:pPr>
              <w:pStyle w:val="newncpi0"/>
              <w:jc w:val="center"/>
            </w:pPr>
            <w:r>
              <w:t>подгруппа</w:t>
            </w:r>
          </w:p>
        </w:tc>
      </w:tr>
      <w:tr w:rsidR="00B95697" w:rsidTr="00A42109">
        <w:trPr>
          <w:trHeight w:val="238"/>
        </w:trPr>
        <w:tc>
          <w:tcPr>
            <w:tcW w:w="20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697" w:rsidRDefault="00B95697" w:rsidP="00A42109">
            <w:pPr>
              <w:pStyle w:val="newncpi0"/>
            </w:pPr>
            <w:r>
              <w:t> 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697" w:rsidRDefault="00B95697" w:rsidP="00A42109">
            <w:pPr>
              <w:pStyle w:val="newncpi0"/>
            </w:pPr>
            <w:r>
              <w:t> 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697" w:rsidRDefault="00B95697" w:rsidP="00A42109">
            <w:pPr>
              <w:pStyle w:val="newncpi0"/>
            </w:pPr>
            <w:r>
              <w:t> </w:t>
            </w:r>
          </w:p>
        </w:tc>
      </w:tr>
      <w:tr w:rsidR="00B95697" w:rsidTr="00A42109">
        <w:trPr>
          <w:trHeight w:val="238"/>
        </w:trPr>
        <w:tc>
          <w:tcPr>
            <w:tcW w:w="204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697" w:rsidRDefault="00B95697" w:rsidP="00A42109">
            <w:pPr>
              <w:pStyle w:val="newncpi0"/>
            </w:pPr>
            <w:r>
              <w:t> 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697" w:rsidRDefault="00B95697" w:rsidP="00A42109">
            <w:pPr>
              <w:pStyle w:val="newncpi0"/>
            </w:pPr>
            <w:r>
              <w:t> 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697" w:rsidRDefault="00B95697" w:rsidP="00A42109">
            <w:pPr>
              <w:pStyle w:val="newncpi0"/>
            </w:pPr>
            <w:r>
              <w:t> </w:t>
            </w:r>
          </w:p>
        </w:tc>
      </w:tr>
    </w:tbl>
    <w:p w:rsidR="00B95697" w:rsidRDefault="00B95697" w:rsidP="00B9569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8"/>
        <w:gridCol w:w="2464"/>
        <w:gridCol w:w="2775"/>
      </w:tblGrid>
      <w:tr w:rsidR="00B95697" w:rsidTr="00A42109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5697" w:rsidRDefault="00B95697" w:rsidP="00A42109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5697" w:rsidRDefault="00B95697" w:rsidP="00A42109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5697" w:rsidRDefault="00B95697" w:rsidP="00A42109">
            <w:pPr>
              <w:pStyle w:val="newncpi0"/>
              <w:jc w:val="right"/>
            </w:pPr>
            <w:r>
              <w:t>_______________________</w:t>
            </w:r>
          </w:p>
        </w:tc>
      </w:tr>
      <w:tr w:rsidR="00B95697" w:rsidTr="00A42109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697" w:rsidRDefault="00B95697" w:rsidP="00A42109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697" w:rsidRDefault="00B95697" w:rsidP="00A4210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697" w:rsidRDefault="00B95697" w:rsidP="00A42109">
            <w:pPr>
              <w:pStyle w:val="undline"/>
              <w:ind w:right="418"/>
              <w:jc w:val="right"/>
            </w:pPr>
            <w:r>
              <w:t>(инициалы, фамилия)</w:t>
            </w:r>
          </w:p>
        </w:tc>
      </w:tr>
    </w:tbl>
    <w:p w:rsidR="00B95697" w:rsidRDefault="00B95697" w:rsidP="00B95697">
      <w:pPr>
        <w:pStyle w:val="newncpi"/>
      </w:pPr>
      <w:r>
        <w:t> </w:t>
      </w:r>
    </w:p>
    <w:p w:rsidR="00B95697" w:rsidRDefault="00B95697" w:rsidP="00B95697">
      <w:pPr>
        <w:pStyle w:val="newncpi0"/>
      </w:pPr>
      <w:r>
        <w:t>____ _______________ 20____ г.</w:t>
      </w:r>
    </w:p>
    <w:p w:rsidR="00B95697" w:rsidRDefault="00B95697" w:rsidP="00B95697">
      <w:pPr>
        <w:pStyle w:val="newncpi"/>
      </w:pPr>
      <w:r>
        <w:t> </w:t>
      </w:r>
    </w:p>
    <w:p w:rsidR="00B95697" w:rsidRDefault="00B95697" w:rsidP="00B95697">
      <w:pPr>
        <w:pStyle w:val="snoskiline"/>
      </w:pPr>
      <w:r>
        <w:rPr>
          <w:vertAlign w:val="superscript"/>
        </w:rPr>
        <w:t>______________________________</w:t>
      </w:r>
    </w:p>
    <w:p w:rsidR="00B95697" w:rsidRDefault="00B95697" w:rsidP="00B95697">
      <w:pPr>
        <w:pStyle w:val="snoski"/>
        <w:spacing w:after="240"/>
      </w:pPr>
      <w:r>
        <w:rPr>
          <w:vertAlign w:val="superscript"/>
        </w:rPr>
        <w:t>1</w:t>
      </w:r>
      <w:r>
        <w:t xml:space="preserve"> Классы, группы и (или) подгруппы товаров в соответствии с перечнем товаров розничной и оптовой торговли, установленным согласно приложению 1.</w:t>
      </w:r>
    </w:p>
    <w:p w:rsidR="00BA7BBB" w:rsidRDefault="00BA7BBB" w:rsidP="00BA7BBB">
      <w:pPr>
        <w:pStyle w:val="newncpi0"/>
      </w:pPr>
    </w:p>
    <w:sectPr w:rsidR="00BA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70"/>
    <w:rsid w:val="00B90470"/>
    <w:rsid w:val="00B95697"/>
    <w:rsid w:val="00BA7BBB"/>
    <w:rsid w:val="00D5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A7BB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A7BB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A7BB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A7BB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A7BB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A7BB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 Лиозненского РИК</dc:creator>
  <cp:keywords/>
  <dc:description/>
  <cp:lastModifiedBy>Отдел экономики Лиозненского РИК</cp:lastModifiedBy>
  <cp:revision>3</cp:revision>
  <dcterms:created xsi:type="dcterms:W3CDTF">2022-01-21T08:46:00Z</dcterms:created>
  <dcterms:modified xsi:type="dcterms:W3CDTF">2022-01-21T09:01:00Z</dcterms:modified>
</cp:coreProperties>
</file>