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777" w:rsidRDefault="00B32777">
      <w:bookmarkStart w:id="0" w:name="_GoBack"/>
      <w:bookmarkEnd w:id="0"/>
    </w:p>
    <w:tbl>
      <w:tblPr>
        <w:tblW w:w="5000" w:type="pct"/>
        <w:tblInd w:w="652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7"/>
      </w:tblGrid>
      <w:tr w:rsidR="0058670F" w:rsidRPr="0058670F" w:rsidTr="00257295">
        <w:trPr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28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1" w:name="Прил_4"/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t>Приложение 4</w:t>
            </w:r>
          </w:p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t xml:space="preserve">к постановлению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Министерства труда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и социальной защиты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Республики Беларусь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13.03.2012 № 38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(в редакции постановления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Министерства труда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и социальной защиты </w:t>
            </w:r>
          </w:p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t xml:space="preserve">Республики Беларусь </w:t>
            </w:r>
            <w:r w:rsidRPr="0058670F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01.08.2017 № 38) </w:t>
            </w:r>
          </w:p>
        </w:tc>
        <w:bookmarkEnd w:id="1"/>
      </w:tr>
    </w:tbl>
    <w:p w:rsidR="0058670F" w:rsidRPr="0058670F" w:rsidRDefault="0058670F" w:rsidP="005867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58670F" w:rsidRPr="0058670F" w:rsidRDefault="0058670F" w:rsidP="0058670F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58670F">
        <w:rPr>
          <w:rFonts w:ascii="Times New Roman" w:eastAsia="Times New Roman" w:hAnsi="Times New Roman" w:cs="Times New Roman"/>
          <w:lang w:eastAsia="ru-RU"/>
        </w:rPr>
        <w:t>Форма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ind w:left="52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8670F" w:rsidRPr="0058670F" w:rsidRDefault="0058670F" w:rsidP="0058670F">
      <w:pPr>
        <w:spacing w:after="0" w:line="240" w:lineRule="auto"/>
        <w:ind w:left="5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органа по труду, занятости и</w:t>
      </w:r>
    </w:p>
    <w:p w:rsidR="0058670F" w:rsidRPr="0058670F" w:rsidRDefault="0058670F" w:rsidP="0058670F">
      <w:pPr>
        <w:spacing w:after="0" w:line="240" w:lineRule="auto"/>
        <w:ind w:left="52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8670F" w:rsidRPr="0058670F" w:rsidRDefault="0058670F" w:rsidP="0058670F">
      <w:pPr>
        <w:spacing w:after="0" w:line="240" w:lineRule="auto"/>
        <w:ind w:left="5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социальной защите)</w:t>
      </w:r>
    </w:p>
    <w:p w:rsidR="0058670F" w:rsidRPr="0058670F" w:rsidRDefault="0058670F" w:rsidP="0058670F">
      <w:pPr>
        <w:spacing w:after="0" w:line="240" w:lineRule="auto"/>
        <w:ind w:left="52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8670F" w:rsidRPr="0058670F" w:rsidRDefault="0058670F" w:rsidP="0058670F">
      <w:pPr>
        <w:spacing w:after="0" w:line="240" w:lineRule="auto"/>
        <w:ind w:left="5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собственное имя, отчество (если</w:t>
      </w:r>
    </w:p>
    <w:p w:rsidR="0058670F" w:rsidRPr="0058670F" w:rsidRDefault="0058670F" w:rsidP="0058670F">
      <w:pPr>
        <w:spacing w:after="0" w:line="240" w:lineRule="auto"/>
        <w:ind w:left="52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8670F" w:rsidRPr="0058670F" w:rsidRDefault="0058670F" w:rsidP="0058670F">
      <w:pPr>
        <w:spacing w:after="0" w:line="240" w:lineRule="auto"/>
        <w:ind w:left="5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таковое имеется) заявителя)</w:t>
      </w:r>
    </w:p>
    <w:p w:rsidR="0058670F" w:rsidRPr="0058670F" w:rsidRDefault="0058670F" w:rsidP="0058670F">
      <w:pPr>
        <w:spacing w:after="0" w:line="240" w:lineRule="auto"/>
        <w:ind w:left="52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8670F" w:rsidRPr="0058670F" w:rsidRDefault="0058670F" w:rsidP="0058670F">
      <w:pPr>
        <w:spacing w:after="0" w:line="240" w:lineRule="auto"/>
        <w:ind w:left="5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(регистрация по месту жительства</w:t>
      </w:r>
    </w:p>
    <w:p w:rsidR="0058670F" w:rsidRPr="0058670F" w:rsidRDefault="0058670F" w:rsidP="0058670F">
      <w:pPr>
        <w:spacing w:after="0" w:line="240" w:lineRule="auto"/>
        <w:ind w:left="523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58670F" w:rsidRPr="0058670F" w:rsidRDefault="0058670F" w:rsidP="0058670F">
      <w:pPr>
        <w:spacing w:after="0" w:line="240" w:lineRule="auto"/>
        <w:ind w:left="52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(месту пребывания)</w:t>
      </w:r>
    </w:p>
    <w:p w:rsidR="0058670F" w:rsidRPr="0058670F" w:rsidRDefault="0058670F" w:rsidP="0058670F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ЗАЯВЛЕНИЕ</w:t>
      </w:r>
    </w:p>
    <w:p w:rsidR="0058670F" w:rsidRPr="0058670F" w:rsidRDefault="0058670F" w:rsidP="005867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предоставлении государственной адресной социальной помощи в виде обеспечения продуктами питания детей первых двух лет жизни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предоставить государственную адресную социальную помощь в виде обеспечения продуктами питания детей первых двух лет жизни моего (моих) ребенка (детей) ______________________________________________________________________</w:t>
      </w:r>
    </w:p>
    <w:p w:rsidR="0058670F" w:rsidRPr="0058670F" w:rsidRDefault="0058670F" w:rsidP="0058670F">
      <w:pPr>
        <w:spacing w:after="0" w:line="240" w:lineRule="auto"/>
        <w:ind w:left="79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собственное имя, отчество)</w:t>
      </w:r>
    </w:p>
    <w:p w:rsidR="0058670F" w:rsidRPr="0058670F" w:rsidRDefault="0058670F" w:rsidP="00586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8670F" w:rsidRPr="0058670F" w:rsidRDefault="0058670F" w:rsidP="005867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(если таковое имеется) ребенка (детей), дата рождения)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Сообщаю следующие сведения:</w:t>
      </w:r>
    </w:p>
    <w:p w:rsidR="0058670F" w:rsidRPr="0058670F" w:rsidRDefault="0058670F" w:rsidP="0058670F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РАЗДЕЛ I</w:t>
      </w: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br/>
        <w:t>ОБЩИЕ СВЕДЕНИЯ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1. Фамилия ______________________________________________________________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Собственное имя _________________________________________________________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Отчество (если таковое имеется) ____________________________________________</w:t>
      </w:r>
    </w:p>
    <w:p w:rsidR="0058670F" w:rsidRPr="0058670F" w:rsidRDefault="0058670F" w:rsidP="0058670F">
      <w:pPr>
        <w:spacing w:after="0" w:line="240" w:lineRule="auto"/>
        <w:ind w:left="400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(заявителя)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2. Место фактического проживания: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населенного пункта __________________________________________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улица __________________________________________________________________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дом № __________________________________________________________________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квартира № ______________________________________________________________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3. Домашний телефон ________________ мобильный телефон 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4. Организация, осуществляющая эксплуатацию жилищного фонда и (или) предоставляющая жилищно-коммунальные услуги 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5. Количество совместно проживающих и ведущих общее хозяйство членов семьи на дату подачи заявления ______ человек.</w:t>
      </w:r>
    </w:p>
    <w:p w:rsidR="0058670F" w:rsidRPr="0058670F" w:rsidRDefault="0058670F" w:rsidP="0058670F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lastRenderedPageBreak/>
        <w:t>РАЗДЕЛ II</w:t>
      </w: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br/>
        <w:t>СВЕДЕНИЯ О СОСТАВЕ СЕМЬИ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8"/>
        <w:gridCol w:w="3108"/>
        <w:gridCol w:w="2325"/>
        <w:gridCol w:w="1502"/>
        <w:gridCol w:w="1804"/>
      </w:tblGrid>
      <w:tr w:rsidR="0058670F" w:rsidRPr="0058670F" w:rsidTr="0058670F">
        <w:trPr>
          <w:trHeight w:val="240"/>
        </w:trPr>
        <w:tc>
          <w:tcPr>
            <w:tcW w:w="335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165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Фамилия, собственное имя, отчество (если таковое имеется) заявителя и членов его семьи</w:t>
            </w:r>
          </w:p>
        </w:tc>
        <w:tc>
          <w:tcPr>
            <w:tcW w:w="124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Родственные отношения с заявителем</w:t>
            </w:r>
          </w:p>
        </w:tc>
        <w:tc>
          <w:tcPr>
            <w:tcW w:w="80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Дата, месяц, год рождения</w:t>
            </w:r>
          </w:p>
        </w:tc>
        <w:tc>
          <w:tcPr>
            <w:tcW w:w="963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работы (службы, учебы)</w:t>
            </w:r>
          </w:p>
        </w:tc>
      </w:tr>
      <w:tr w:rsidR="0058670F" w:rsidRPr="0058670F" w:rsidTr="0058670F">
        <w:trPr>
          <w:trHeight w:val="240"/>
        </w:trPr>
        <w:tc>
          <w:tcPr>
            <w:tcW w:w="33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Количество членов семьи, включенных в ее состав _____.</w:t>
      </w:r>
    </w:p>
    <w:p w:rsidR="0058670F" w:rsidRPr="0058670F" w:rsidRDefault="0058670F" w:rsidP="0058670F">
      <w:pPr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РАЗДЕЛ III</w:t>
      </w: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br/>
        <w:t>СВЕДЕНИЯ О ПОЛУЧЕННЫХ ДОХОДАХ</w:t>
      </w:r>
    </w:p>
    <w:p w:rsidR="0058670F" w:rsidRPr="0058670F" w:rsidRDefault="0058670F" w:rsidP="0058670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период с ____________________ по 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93"/>
        <w:gridCol w:w="6074"/>
      </w:tblGrid>
      <w:tr w:rsidR="0058670F" w:rsidRPr="0058670F" w:rsidTr="0058670F">
        <w:trPr>
          <w:trHeight w:val="240"/>
        </w:trPr>
        <w:tc>
          <w:tcPr>
            <w:tcW w:w="1758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дохода</w:t>
            </w:r>
          </w:p>
        </w:tc>
        <w:tc>
          <w:tcPr>
            <w:tcW w:w="3242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полученного дохода (рублей, копеек)</w:t>
            </w:r>
          </w:p>
        </w:tc>
      </w:tr>
      <w:tr w:rsidR="0058670F" w:rsidRPr="0058670F" w:rsidTr="0058670F">
        <w:trPr>
          <w:trHeight w:val="240"/>
        </w:trPr>
        <w:tc>
          <w:tcPr>
            <w:tcW w:w="1758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42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58670F" w:rsidRPr="0058670F" w:rsidRDefault="0058670F" w:rsidP="0058670F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РАЗДЕЛ IV</w:t>
      </w: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br/>
        <w:t>НАЛИЧИЕ ИМУЩЕСТВА НА ПРАВЕ СОБСТВЕННОСТИ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недвижимом имуществе: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8"/>
        <w:gridCol w:w="4549"/>
      </w:tblGrid>
      <w:tr w:rsidR="0058670F" w:rsidRPr="0058670F" w:rsidTr="0058670F">
        <w:trPr>
          <w:trHeight w:val="240"/>
        </w:trPr>
        <w:tc>
          <w:tcPr>
            <w:tcW w:w="2572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Вид имущества</w:t>
            </w:r>
          </w:p>
        </w:tc>
        <w:tc>
          <w:tcPr>
            <w:tcW w:w="242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</w:tr>
      <w:tr w:rsidR="0058670F" w:rsidRPr="0058670F" w:rsidTr="0058670F">
        <w:trPr>
          <w:trHeight w:val="240"/>
        </w:trPr>
        <w:tc>
          <w:tcPr>
            <w:tcW w:w="257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Жилые помещения (квартиры, жилые дома), доля общей площади жилого помещения 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2572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2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транспортных средствах: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7"/>
        <w:gridCol w:w="1418"/>
        <w:gridCol w:w="2445"/>
        <w:gridCol w:w="2387"/>
      </w:tblGrid>
      <w:tr w:rsidR="0058670F" w:rsidRPr="0058670F" w:rsidTr="0058670F">
        <w:trPr>
          <w:trHeight w:val="240"/>
        </w:trPr>
        <w:tc>
          <w:tcPr>
            <w:tcW w:w="1664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Транспортное средство (кроме мопедов, велосипедов)</w:t>
            </w:r>
          </w:p>
        </w:tc>
        <w:tc>
          <w:tcPr>
            <w:tcW w:w="75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 выпуска</w:t>
            </w:r>
          </w:p>
        </w:tc>
        <w:tc>
          <w:tcPr>
            <w:tcW w:w="130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 приобретения</w:t>
            </w:r>
          </w:p>
        </w:tc>
        <w:tc>
          <w:tcPr>
            <w:tcW w:w="1274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Примечание</w:t>
            </w:r>
          </w:p>
        </w:tc>
      </w:tr>
      <w:tr w:rsidR="0058670F" w:rsidRPr="0058670F" w:rsidTr="0058670F">
        <w:trPr>
          <w:trHeight w:val="240"/>
        </w:trPr>
        <w:tc>
          <w:tcPr>
            <w:tcW w:w="1664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30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4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58670F" w:rsidRPr="0058670F" w:rsidRDefault="0058670F" w:rsidP="0058670F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РАЗДЕЛ V</w:t>
      </w:r>
      <w:r w:rsidRPr="0058670F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br/>
        <w:t>ДОПОЛНИТЕЛЬНЫЕ СВЕДЕНИЯ О МАТЕРИАЛЬНОМ ПОЛОЖЕНИИ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8"/>
        <w:gridCol w:w="6890"/>
        <w:gridCol w:w="789"/>
        <w:gridCol w:w="1120"/>
      </w:tblGrid>
      <w:tr w:rsidR="0058670F" w:rsidRPr="0058670F" w:rsidTr="0058670F">
        <w:trPr>
          <w:trHeight w:val="240"/>
        </w:trPr>
        <w:tc>
          <w:tcPr>
            <w:tcW w:w="303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36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Дополнительные сведения</w:t>
            </w:r>
          </w:p>
        </w:tc>
        <w:tc>
          <w:tcPr>
            <w:tcW w:w="42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</w:t>
            </w:r>
          </w:p>
        </w:tc>
        <w:tc>
          <w:tcPr>
            <w:tcW w:w="598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6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 полученных членами семьи (гражданином) в течение 12 (3) месяцев, предшествующих месяцу обращения: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доходов по гражданско-правовым договорам (договорам подряда, аренды, ренты и (или) пожизненного содержания с иждивением и другим)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доходов от реализации продукции животного происхождения (за исключением доходов от сдачи молока)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доходов от реализации плодов и продукции личного подсобного хозяйства (семян, цветов, многолетних насаждений, меда, огородной продукции, продукционных и демонстрационных животных, продукции звероводства клеточного содержания, птицы, пчел, рыбы, аквариумных рыб и другого)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доходов от реализации продуктов промысловой деятельности (охоты, звероводства, рыболовства, заготовки </w:t>
            </w:r>
            <w:proofErr w:type="spellStart"/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зоокормов</w:t>
            </w:r>
            <w:proofErr w:type="spellEnd"/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сбора дикорастущих трав, ягод, грибов и другого)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1.5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доходов от осуществления видов деятельности, указанных в </w:t>
            </w:r>
            <w:hyperlink r:id="rId5" w:anchor="&amp;Article=295&amp;Point=1" w:history="1">
              <w:r w:rsidRPr="0058670F">
                <w:rPr>
                  <w:rFonts w:ascii="Times New Roman" w:eastAsia="Times New Roman" w:hAnsi="Times New Roman" w:cs="Times New Roman"/>
                  <w:color w:val="154C94"/>
                  <w:sz w:val="20"/>
                  <w:szCs w:val="20"/>
                  <w:u w:val="single"/>
                  <w:lang w:eastAsia="ru-RU"/>
                </w:rPr>
                <w:t>пункте 1</w:t>
              </w:r>
            </w:hyperlink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статьи 295 Налогового кодекса Республики Беларусь</w:t>
            </w:r>
            <w:r w:rsidRPr="0058670F">
              <w:rPr>
                <w:rFonts w:ascii="Symbol" w:eastAsia="Times New Roman" w:hAnsi="Symbol" w:cs="Times New Roman"/>
                <w:sz w:val="20"/>
                <w:szCs w:val="20"/>
                <w:lang w:eastAsia="ru-RU"/>
              </w:rPr>
              <w:t>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1.6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доходов по акциям и других доходов от участия в управлении собственностью организации (дивиденды, проценты, выплаты по долевым паям и другое)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1.7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доходов от возмездного отчуждения капитальных строений (зданий, сооружений), изолированных помещений, </w:t>
            </w:r>
            <w:proofErr w:type="spellStart"/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машино</w:t>
            </w:r>
            <w:proofErr w:type="spellEnd"/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-мест, земельных участков, транспортных средств, долей в праве собственности на указанное имущество, за исключением денежных средств, полученных гражданами от продажи находящихся в их собственности жилых помещений и направленных в расчетном периоде на строительство (реконструкцию) или приобретение жилого помещения 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1.8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денежных средств в результате наследования, дарения, пожертвования и благотворительности, а также суммы денежных средств, получаемые из-за границы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1.9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социальной (материальной) помощи в виде денежных средств, оказываемой государственными органами и иными организациями 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Сведения о наличии у семьи (гражданина) в целом в Республике Беларусь в собственности более одного жилого помещения (квартиры, жилого дома), за исключением многодетных семей, а также семей, в собственности которых находятся одно жилое помещение (квартира, жилой дом) и доля общей площади жилого помещения 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 сдаче семьей (гражданином) по договору найма (поднайма) жилого помещения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 работе трудоспособного отца (трудоспособного лица, с которым мать не состоит в зарегистрированном браке, но совместно проживает и ведет общее хозяйство) на условиях неполного рабочего времени в случае установления такого режима по их просьбе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58670F" w:rsidRPr="0058670F" w:rsidTr="0058670F">
        <w:trPr>
          <w:trHeight w:val="240"/>
        </w:trPr>
        <w:tc>
          <w:tcPr>
            <w:tcW w:w="303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6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Сведения о наличии у члена семьи (гражданина) льготы по оплате питания детей в учреждениях дошкольного образования, специальных дошкольных учреждениях, иных учреждениях образования и организациях, которым в соответствии с законодательством предоставлено право осуществлять образовательную деятельность, реализующих образовательную программу дошкольного образования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</w:tbl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</w:t>
      </w:r>
    </w:p>
    <w:p w:rsidR="0058670F" w:rsidRPr="0058670F" w:rsidRDefault="0058670F" w:rsidP="0058670F">
      <w:pPr>
        <w:spacing w:after="24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* Оказание услуг по выращиванию сельскохозяйственной продукции; предоставление услуг по дроблению зерна, выпас скота; репетиторство (консультативные услуги по отдельным учебным предметам (предметам), учебным дисциплинам (дисциплинам), образовательным областям, темам, в том числе помощь в подготовке к централизованному тестированию); чистка и уборка жилых помещений; уход за взрослыми и детьми, стирка и глаженье постельного белья и других вещей в домашних хозяйствах граждан, выгул домашних животных и уход за ними, закупка продуктов, мытье посуды и приготовление пищи в домашних хозяйствах граждан, внесение платы из средств обслуживаемого лица за пользование жилым помещением и жилищно-коммунальные услуги, кошение трав на газонах, уборка озелененной территории от листьев, скошенной травы и мусора, сжигание мусора; музыкально-развлекательное обслуживание свадеб, юбилеев и прочих торжественных мероприятий; деятельность актеров, танцоров, музыкантов, исполнителей разговорного жанра, выступающих индивидуально; предоставление услуг тамадой; фотосъемка, изготовление фотографий; деятельность, связанная с поздравлением с днем рождения, Новым годом и иными праздниками независимо от места их проведения; видеосъемка событий; реализация котят и щенков при условии содержания домашнего животного (кошки, собаки); услуги по содержанию, уходу и дрессировке домашних животных, кроме сельскохозяйственных животных; деятельность по копированию, подготовке документов и прочая специализированная офисная деятельность; деятельность по письменному и устному переводу; предоставление услуг, оказываемых при помощи автоматов для измерения веса, роста; ремонт швейных, трикотажных изделий и головных уборов, кроме ремонта ковров и ковровых изделий; реализация на торговых местах и (или) в иных установленных местными исполнительными и распорядительными органами местах произведений живописи, графики, скульптуры, изделий народных художественных ремесел, созданных этими физическими лицами, продукции цветоводства, декоративных растений, их семян и рассады, животных (за исключением котят и щенков).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Дополнительно сообщаю: _________________________________________________</w:t>
      </w:r>
    </w:p>
    <w:p w:rsidR="0058670F" w:rsidRPr="0058670F" w:rsidRDefault="0058670F" w:rsidP="00586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8670F" w:rsidRPr="0058670F" w:rsidRDefault="0058670F" w:rsidP="00586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Предупрежден(а):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последствиях за сокрытие сведений (представление недостоверных сведений), с которыми связано право на предоставление государственной адресной социальной помощи;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необходимости информирования в 5-дневный срок орган по труду, занятости и социальной защите об оформлении ребенка в учреждение образования, иную организацию, к индивидуальному предпринимателю, которым в соответствии с законодательством предоставлено право осуществлять образовательную деятельность, при реализации ими образовательных программ дошкольного образования и специального образования на уровне дошкольного образования с длительностью пребывания 24 часа;</w:t>
      </w:r>
    </w:p>
    <w:p w:rsidR="00257295" w:rsidRDefault="00257295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7295" w:rsidRDefault="00257295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57295" w:rsidRDefault="00257295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последствиях невыполнения плана по самостоятельному улучшению материального положения для трудоспособных членов семьи (граждан), если такой план разработан комиссией;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проведении при необходимости обследования материально-бытового положения семьи (гражданина).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Прилагаю документы на _____ л.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23"/>
        <w:gridCol w:w="3123"/>
        <w:gridCol w:w="3121"/>
      </w:tblGrid>
      <w:tr w:rsidR="0058670F" w:rsidRPr="0058670F" w:rsidTr="0058670F">
        <w:trPr>
          <w:trHeight w:val="240"/>
        </w:trPr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 20__ г.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</w:t>
            </w:r>
          </w:p>
        </w:tc>
      </w:tr>
      <w:tr w:rsidR="0058670F" w:rsidRPr="0058670F" w:rsidTr="0058670F">
        <w:trPr>
          <w:trHeight w:val="240"/>
        </w:trPr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8670F" w:rsidRPr="0058670F" w:rsidRDefault="0058670F" w:rsidP="00586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67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(подпись заявителя)</w:t>
            </w:r>
          </w:p>
        </w:tc>
      </w:tr>
    </w:tbl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Документы приняты __ ______________ 20__ г.</w:t>
      </w:r>
    </w:p>
    <w:p w:rsidR="0058670F" w:rsidRPr="0058670F" w:rsidRDefault="0058670F" w:rsidP="00586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</w:t>
      </w:r>
    </w:p>
    <w:p w:rsidR="0058670F" w:rsidRPr="0058670F" w:rsidRDefault="0058670F" w:rsidP="0058670F">
      <w:pPr>
        <w:spacing w:after="0" w:line="240" w:lineRule="auto"/>
        <w:ind w:right="5043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8670F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 специалиста, принявшего документы)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670F" w:rsidRPr="0058670F" w:rsidRDefault="0058670F" w:rsidP="0058670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Регистрационный номер ____________</w:t>
      </w:r>
    </w:p>
    <w:p w:rsidR="0058670F" w:rsidRPr="0058670F" w:rsidRDefault="0058670F" w:rsidP="005867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670F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A5942" w:rsidRDefault="00BA5942"/>
    <w:sectPr w:rsidR="00BA5942" w:rsidSect="0032693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DD4"/>
    <w:rsid w:val="000A7AF5"/>
    <w:rsid w:val="00257295"/>
    <w:rsid w:val="0026688B"/>
    <w:rsid w:val="002C5970"/>
    <w:rsid w:val="00302075"/>
    <w:rsid w:val="0030631D"/>
    <w:rsid w:val="00326935"/>
    <w:rsid w:val="004C7DC2"/>
    <w:rsid w:val="004D090C"/>
    <w:rsid w:val="004E6865"/>
    <w:rsid w:val="00532EDD"/>
    <w:rsid w:val="0058670F"/>
    <w:rsid w:val="00591555"/>
    <w:rsid w:val="005E0DD4"/>
    <w:rsid w:val="00692E08"/>
    <w:rsid w:val="007319D4"/>
    <w:rsid w:val="007D6DBC"/>
    <w:rsid w:val="00B32777"/>
    <w:rsid w:val="00BA267D"/>
    <w:rsid w:val="00BA5942"/>
    <w:rsid w:val="00BB0DD9"/>
    <w:rsid w:val="00C305CB"/>
    <w:rsid w:val="00C706A2"/>
    <w:rsid w:val="00CC2950"/>
    <w:rsid w:val="00D47230"/>
    <w:rsid w:val="00D86806"/>
    <w:rsid w:val="00DF6AAE"/>
    <w:rsid w:val="00E710D0"/>
    <w:rsid w:val="00EA7F11"/>
    <w:rsid w:val="00F459F6"/>
    <w:rsid w:val="00F65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63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631D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F658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63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631D"/>
    <w:rPr>
      <w:rFonts w:ascii="Segoe UI" w:hAnsi="Segoe UI" w:cs="Segoe UI"/>
      <w:sz w:val="18"/>
      <w:szCs w:val="18"/>
    </w:rPr>
  </w:style>
  <w:style w:type="paragraph" w:customStyle="1" w:styleId="ConsPlusNonformat">
    <w:name w:val="ConsPlusNonformat"/>
    <w:uiPriority w:val="99"/>
    <w:rsid w:val="00F6583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94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avo.by/webnpa/text.asp?RN=hk090007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1414</Words>
  <Characters>8065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Александра</cp:lastModifiedBy>
  <cp:revision>30</cp:revision>
  <cp:lastPrinted>2020-11-10T06:29:00Z</cp:lastPrinted>
  <dcterms:created xsi:type="dcterms:W3CDTF">2020-05-28T09:45:00Z</dcterms:created>
  <dcterms:modified xsi:type="dcterms:W3CDTF">2024-08-20T09:59:00Z</dcterms:modified>
</cp:coreProperties>
</file>