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A" w:rsidRPr="00DC5744" w:rsidRDefault="00A64815" w:rsidP="00DC57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44">
        <w:rPr>
          <w:rFonts w:ascii="Times New Roman" w:hAnsi="Times New Roman" w:cs="Times New Roman"/>
          <w:b/>
          <w:sz w:val="28"/>
          <w:szCs w:val="28"/>
        </w:rPr>
        <w:t>О ПРАВИЛАХ ВЫЕЗДА НА РАБОТУ ЗА ГРАНИЦУ</w:t>
      </w:r>
    </w:p>
    <w:p w:rsidR="00123C6B" w:rsidRDefault="00123C6B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Беларуси существует два способа трудоустройства за границей</w:t>
      </w:r>
      <w:r w:rsidR="007740CE">
        <w:rPr>
          <w:rFonts w:ascii="Times New Roman" w:hAnsi="Times New Roman" w:cs="Times New Roman"/>
          <w:sz w:val="28"/>
          <w:szCs w:val="28"/>
        </w:rPr>
        <w:t>: самостоятельно и при содействии юридических лиц и индивидуальных предпринимателей, имеющих специальное разрешение (лицензию) на осуществление деятельности, связанной с трудоустройством за пределами нашей страны, выданную МВД (далее – лицензиат).</w:t>
      </w:r>
    </w:p>
    <w:p w:rsidR="007740CE" w:rsidRDefault="007740CE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740CE">
        <w:rPr>
          <w:rFonts w:ascii="Times New Roman" w:hAnsi="Times New Roman" w:cs="Times New Roman"/>
          <w:i/>
          <w:sz w:val="28"/>
          <w:szCs w:val="28"/>
        </w:rPr>
        <w:t>гражданин уезжает сам</w:t>
      </w:r>
      <w:r>
        <w:rPr>
          <w:rFonts w:ascii="Times New Roman" w:hAnsi="Times New Roman" w:cs="Times New Roman"/>
          <w:sz w:val="28"/>
          <w:szCs w:val="28"/>
        </w:rPr>
        <w:t>, то вся ответственность за поиск работы и отношения с работодателем возлагается на него. Лучше всего, предварительно связаться с дипломатическим представительством той страны, в которую гражданин намерен поехать, и ознакомиться с правилами выезда в страну пребывания, осуществления трудовой деятельности и выезда, узнать процедуру оформления трудовой визы.</w:t>
      </w:r>
    </w:p>
    <w:p w:rsidR="007740CE" w:rsidRDefault="007740CE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</w:t>
      </w:r>
      <w:r w:rsidRPr="007740CE">
        <w:rPr>
          <w:rFonts w:ascii="Times New Roman" w:hAnsi="Times New Roman" w:cs="Times New Roman"/>
          <w:i/>
          <w:sz w:val="28"/>
          <w:szCs w:val="28"/>
        </w:rPr>
        <w:t>граждан воспользовался услугами лицензиата</w:t>
      </w:r>
      <w:r>
        <w:rPr>
          <w:rFonts w:ascii="Times New Roman" w:hAnsi="Times New Roman" w:cs="Times New Roman"/>
          <w:sz w:val="28"/>
          <w:szCs w:val="28"/>
        </w:rPr>
        <w:t>, то необходимо: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лицензии на трудоустройство за границей. Получить данную информацию можно по телефону Департамента по гражданству и миграции Министерства внутренних дел +375 17 218-52-64 или уточнить на сайте МВД;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 лицензиатом договор на оказание услуг и потребовать чек или квитанцию, подтверждающие их оплату. В таком случае, при необходимости, будет основание для возмещения материальных и моральных издержек в судебном порядке;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у лицензиата заключенного договора с иностранным нанимателем, у которого гражданин планирует работать;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приглашение для получения рабочей визы;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трудовой договор с иностранным нанимателем и потребовать один экземпляр (оригинал), зарегистрированный в управлении по гражданству и миграции, до выезда на работу.</w:t>
      </w:r>
    </w:p>
    <w:p w:rsidR="00483C76" w:rsidRDefault="00483C76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C76" w:rsidRDefault="00483C76" w:rsidP="00D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ВЫЕЗЖАЯ ЗА ГРАНИЦУ НА РАБОТУ:</w:t>
      </w:r>
    </w:p>
    <w:p w:rsidR="00483C76" w:rsidRDefault="00562368" w:rsidP="00DC574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C76">
        <w:rPr>
          <w:rFonts w:ascii="Times New Roman" w:hAnsi="Times New Roman" w:cs="Times New Roman"/>
          <w:sz w:val="28"/>
          <w:szCs w:val="28"/>
        </w:rPr>
        <w:t xml:space="preserve">оставьте в известность </w:t>
      </w:r>
      <w:proofErr w:type="gramStart"/>
      <w:r w:rsidR="00483C7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483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близких о Вашем отъезде на работу.</w:t>
      </w:r>
    </w:p>
    <w:p w:rsidR="00562368" w:rsidRDefault="00562368" w:rsidP="00DC574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себе и родным копии вашего паспорта, трудового договора, контактные телефоны работодателя/фирмы нанимателя.</w:t>
      </w:r>
    </w:p>
    <w:p w:rsidR="00562368" w:rsidRDefault="00562368" w:rsidP="00DC574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страховку от несчастных случаев.</w:t>
      </w:r>
    </w:p>
    <w:p w:rsidR="00562368" w:rsidRDefault="00562368" w:rsidP="00DC574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адрес и телефон дипломатических представительств Республики Беларусь в стране назначения.</w:t>
      </w:r>
    </w:p>
    <w:p w:rsidR="00562368" w:rsidRDefault="00562368" w:rsidP="00DC5744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возникли сомнения по поводу отъезда либо вы оказались в ситуации эксплуатации, звоните по телефону горячей линии управления по гражданству и миграции УВД Витебского облисполкома 60-34-81.</w:t>
      </w:r>
    </w:p>
    <w:p w:rsidR="00562368" w:rsidRDefault="00562368" w:rsidP="0056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68" w:rsidRDefault="00562368" w:rsidP="00D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ЗА ГРАНИЦЕЙ</w:t>
      </w:r>
    </w:p>
    <w:p w:rsidR="00562368" w:rsidRDefault="00562368" w:rsidP="00DC574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под каким предлогом никому не отдавайте свой паспорт;</w:t>
      </w:r>
    </w:p>
    <w:p w:rsidR="00562368" w:rsidRDefault="00562368" w:rsidP="00DC574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условия пребывания отличаются от тех, которые были указаны в трудовом договоре, свяжитесь с лицензиатом и потребуйте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незамедлительного решения вопроса и исправления ситуации. Если ситуация не меняется, вы имеете право отказаться от работы по договору;</w:t>
      </w:r>
    </w:p>
    <w:p w:rsidR="00562368" w:rsidRDefault="00562368" w:rsidP="00DC574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на временный консульский учет в консульстве Республики Беларусь (при его наличии);</w:t>
      </w:r>
    </w:p>
    <w:p w:rsidR="00562368" w:rsidRDefault="00562368" w:rsidP="00DC574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связь с родственниками, друзьями. Информируйте их о любых изменениях Вашего пребывания;</w:t>
      </w:r>
    </w:p>
    <w:p w:rsidR="00562368" w:rsidRDefault="00562368" w:rsidP="00DC574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кражи документов или при возникновении каких-либо проблем обращайтесь в загранучреждение Беларуси.</w:t>
      </w:r>
    </w:p>
    <w:p w:rsidR="00562368" w:rsidRDefault="00562368" w:rsidP="0056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68" w:rsidRDefault="00562368" w:rsidP="00D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поддавайтесь заманчивым</w:t>
      </w:r>
      <w:r w:rsidR="00DC5744">
        <w:rPr>
          <w:rFonts w:ascii="Times New Roman" w:hAnsi="Times New Roman" w:cs="Times New Roman"/>
          <w:sz w:val="28"/>
          <w:szCs w:val="28"/>
        </w:rPr>
        <w:t xml:space="preserve"> предложениям о высокой зарплате без опыта работы, комфортных условиях проживания и предоставления социальных гарантий за границей, размещенным в Интернете, объявлениях на остановках, уличных столбах и информационных досках подъездов домов.</w:t>
      </w:r>
    </w:p>
    <w:p w:rsidR="00DC5744" w:rsidRDefault="00DC5744" w:rsidP="00D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простыми правилами безопасности при выезде за границу и помните, что стать жертвой торговли людьми и подвергнуться трудовой эксплуатации возможно и в наше время!</w:t>
      </w:r>
    </w:p>
    <w:p w:rsidR="00F9169B" w:rsidRDefault="00F9169B" w:rsidP="00F9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9B" w:rsidRDefault="00F9169B" w:rsidP="00F9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9B" w:rsidRDefault="00F9169B" w:rsidP="00F9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РН</w:t>
      </w:r>
    </w:p>
    <w:p w:rsidR="00F9169B" w:rsidRDefault="00F9169B" w:rsidP="00F9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Лиозненского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Романенко</w:t>
      </w:r>
    </w:p>
    <w:p w:rsidR="00F9169B" w:rsidRPr="00562368" w:rsidRDefault="00F9169B" w:rsidP="00F9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0CE" w:rsidRPr="00F642DA" w:rsidRDefault="007740CE" w:rsidP="0077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40CE" w:rsidRPr="00F642DA" w:rsidSect="00A7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64"/>
    <w:multiLevelType w:val="hybridMultilevel"/>
    <w:tmpl w:val="E016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84C21"/>
    <w:multiLevelType w:val="hybridMultilevel"/>
    <w:tmpl w:val="AD3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4FE9"/>
    <w:multiLevelType w:val="hybridMultilevel"/>
    <w:tmpl w:val="A216C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A89"/>
    <w:rsid w:val="00033228"/>
    <w:rsid w:val="0008527A"/>
    <w:rsid w:val="00123C6B"/>
    <w:rsid w:val="00332EEA"/>
    <w:rsid w:val="00483C76"/>
    <w:rsid w:val="00506E0F"/>
    <w:rsid w:val="00562368"/>
    <w:rsid w:val="00641DE8"/>
    <w:rsid w:val="007740CE"/>
    <w:rsid w:val="00851262"/>
    <w:rsid w:val="008A7E0A"/>
    <w:rsid w:val="009B5633"/>
    <w:rsid w:val="00A64815"/>
    <w:rsid w:val="00A74D40"/>
    <w:rsid w:val="00B81E0C"/>
    <w:rsid w:val="00BF7BE6"/>
    <w:rsid w:val="00D57A89"/>
    <w:rsid w:val="00DC5744"/>
    <w:rsid w:val="00F642DA"/>
    <w:rsid w:val="00F9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 Пользователь ре</cp:lastModifiedBy>
  <cp:revision>6</cp:revision>
  <cp:lastPrinted>2020-04-04T06:50:00Z</cp:lastPrinted>
  <dcterms:created xsi:type="dcterms:W3CDTF">2021-11-09T05:56:00Z</dcterms:created>
  <dcterms:modified xsi:type="dcterms:W3CDTF">2021-11-09T09:42:00Z</dcterms:modified>
</cp:coreProperties>
</file>