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09CB" w14:textId="77777777" w:rsidR="00D61781" w:rsidRPr="00D61781" w:rsidRDefault="00D61781" w:rsidP="00D61781">
      <w:r w:rsidRPr="00D61781">
        <w:rPr>
          <w:b/>
          <w:bCs/>
          <w:i/>
          <w:iCs/>
        </w:rPr>
        <w:t>Дата публикации: 14 марта 2024 г.</w:t>
      </w:r>
    </w:p>
    <w:p w14:paraId="260C6413" w14:textId="77777777" w:rsidR="00D61781" w:rsidRPr="00D61781" w:rsidRDefault="00D61781" w:rsidP="00D61781">
      <w:r w:rsidRPr="00D61781">
        <w:rPr>
          <w:b/>
          <w:bCs/>
        </w:rPr>
        <w:br/>
      </w:r>
    </w:p>
    <w:p w14:paraId="4467F0A3" w14:textId="26053F16" w:rsidR="00D61781" w:rsidRPr="00D61781" w:rsidRDefault="00D61781" w:rsidP="00D61781">
      <w:r w:rsidRPr="00D61781">
        <w:drawing>
          <wp:inline distT="0" distB="0" distL="0" distR="0" wp14:anchorId="6B5A6D82" wp14:editId="2FA347C6">
            <wp:extent cx="2857500" cy="1428750"/>
            <wp:effectExtent l="0" t="0" r="0" b="0"/>
            <wp:docPr id="5459542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r w:rsidRPr="00D61781">
        <w:t>В современном мире средства коммуникации развиваются очень стремительно. Они делают нашу жизнь комфортнее, а многие вещи доступнее и проще. </w:t>
      </w:r>
    </w:p>
    <w:p w14:paraId="62877ED8" w14:textId="77777777" w:rsidR="00D61781" w:rsidRPr="00D61781" w:rsidRDefault="00D61781" w:rsidP="00D61781"/>
    <w:p w14:paraId="031A1850" w14:textId="77777777" w:rsidR="00D61781" w:rsidRPr="00D61781" w:rsidRDefault="00D61781" w:rsidP="00D61781">
      <w:r w:rsidRPr="00D61781">
        <w:t>Но любую технологию можно применять не только во благо, чем успешно пользуются и мошенники, которые не отстают от прогресса и совершенствуют свои навыки в криминальной среде, используя в своих преступных целях всемирную сеть Интернет и мобильную связь. </w:t>
      </w:r>
    </w:p>
    <w:p w14:paraId="1B23617F" w14:textId="77777777" w:rsidR="00D61781" w:rsidRPr="00D61781" w:rsidRDefault="00D61781" w:rsidP="00D61781"/>
    <w:p w14:paraId="376013F7" w14:textId="77777777" w:rsidR="00D61781" w:rsidRPr="00D61781" w:rsidRDefault="00D61781" w:rsidP="00D61781">
      <w:r w:rsidRPr="00D61781">
        <w:t>В последнее время, в нашем районе звонки или сообщения от мошенников поступают чуть ли не каждому второму жителю. Наивно предполагать, что жертвами этих злоумышленников становятся только пожилые люди, это далеко не так. На удочку криминальных элементов может попасть абсолютно каждый. Уважаемые жители и гости нашего города, будьте бдительны и не станьте жертвами мошенничества.</w:t>
      </w:r>
    </w:p>
    <w:p w14:paraId="7BEAB881" w14:textId="77777777" w:rsidR="00D61781" w:rsidRPr="00D61781" w:rsidRDefault="00D61781" w:rsidP="00D61781"/>
    <w:p w14:paraId="76B51B88" w14:textId="77777777" w:rsidR="00D61781" w:rsidRPr="00D61781" w:rsidRDefault="00D61781" w:rsidP="00D61781">
      <w:r w:rsidRPr="00D61781">
        <w:rPr>
          <w:b/>
          <w:bCs/>
        </w:rPr>
        <w:t>Основные виды мобильных и интернет мошеннических действий:</w:t>
      </w:r>
    </w:p>
    <w:p w14:paraId="1CEE1530" w14:textId="77777777" w:rsidR="00D61781" w:rsidRPr="00D61781" w:rsidRDefault="00D61781" w:rsidP="00D61781"/>
    <w:p w14:paraId="74AF91C0" w14:textId="77777777" w:rsidR="00D61781" w:rsidRPr="00D61781" w:rsidRDefault="00D61781" w:rsidP="00D61781">
      <w:r w:rsidRPr="00D61781">
        <w:t>1. </w:t>
      </w:r>
      <w:r w:rsidRPr="00D61781">
        <w:rPr>
          <w:b/>
          <w:bCs/>
        </w:rPr>
        <w:t>СМС-сообщение о блокировке карты или списании денежных средств - не перезванивайте по указанному в СМС номеру!</w:t>
      </w:r>
      <w:r w:rsidRPr="00D61781">
        <w:t> Чтобы узнать обо всех операциях, перезвоните по номеру, указанному на ВАШЕЙ банковской карте, сходите в банк лично и проверьте баланс через банкомат/онлайн-банк.</w:t>
      </w:r>
    </w:p>
    <w:p w14:paraId="0E775F40" w14:textId="77777777" w:rsidR="00D61781" w:rsidRPr="00D61781" w:rsidRDefault="00D61781" w:rsidP="00D61781"/>
    <w:p w14:paraId="148DCE54" w14:textId="77777777" w:rsidR="00D61781" w:rsidRPr="00D61781" w:rsidRDefault="00D61781" w:rsidP="00D61781">
      <w:r w:rsidRPr="00D61781">
        <w:t>2. </w:t>
      </w:r>
      <w:r w:rsidRPr="00D61781">
        <w:rPr>
          <w:b/>
          <w:bCs/>
        </w:rPr>
        <w:t>Кибермошенничество в соцсетях – если Вам поступило сообщение с просьбой переслать определённую сумму денежных средств от зарегистрированного пользователя в «Одноклассники», «ВКонтакте», «Инстраграмм», «Телеграмм»</w:t>
      </w:r>
      <w:r w:rsidRPr="00D61781">
        <w:t> и т.д., который является вашим родственником, другом, знакомым – попробуйте дозвониться до пользователя «направившего» сообщение и установить подлинность данного сообщения.</w:t>
      </w:r>
    </w:p>
    <w:p w14:paraId="1F312936" w14:textId="77777777" w:rsidR="00D61781" w:rsidRPr="00D61781" w:rsidRDefault="00D61781" w:rsidP="00D61781"/>
    <w:p w14:paraId="3C06B50A" w14:textId="77777777" w:rsidR="00D61781" w:rsidRPr="00D61781" w:rsidRDefault="00D61781" w:rsidP="00D61781">
      <w:r w:rsidRPr="00D61781">
        <w:t>3. </w:t>
      </w:r>
      <w:r w:rsidRPr="00D61781">
        <w:rPr>
          <w:b/>
          <w:bCs/>
        </w:rPr>
        <w:t>Звонок от представителя банка – при получении информации от «сотрудника банка» об ошибочно проведенной операции по оформлению кредита и зачислении определённой суммы денежных средств на банковскую карту абонента</w:t>
      </w:r>
      <w:r w:rsidRPr="00D61781">
        <w:t>, с просьбой подтвердить операцию по оформлению кредита и перевода им такой же суммы – связаться с оператором банка, номер телефона которого указан на Вашей банковской карте, для уточнения информации.</w:t>
      </w:r>
    </w:p>
    <w:p w14:paraId="685C11DA" w14:textId="77777777" w:rsidR="00D61781" w:rsidRPr="00D61781" w:rsidRDefault="00D61781" w:rsidP="00D61781"/>
    <w:p w14:paraId="2F25D481" w14:textId="77777777" w:rsidR="00D61781" w:rsidRPr="00D61781" w:rsidRDefault="00D61781" w:rsidP="00D61781">
      <w:r w:rsidRPr="00D61781">
        <w:t>Соблюдение указанных рекомендаций поможет Вам и Вашим близким сохранить сбережения и избежать неприятных ситуаций. </w:t>
      </w:r>
    </w:p>
    <w:p w14:paraId="59561973" w14:textId="77777777" w:rsidR="00D61781" w:rsidRPr="00D61781" w:rsidRDefault="00D61781" w:rsidP="00D61781"/>
    <w:p w14:paraId="571B40A5" w14:textId="77777777" w:rsidR="00D61781" w:rsidRPr="00D61781" w:rsidRDefault="00D61781" w:rsidP="00D61781">
      <w:r w:rsidRPr="00D61781">
        <w:t>С уважением, </w:t>
      </w:r>
    </w:p>
    <w:p w14:paraId="4B8BDB0C" w14:textId="77777777" w:rsidR="00D61781" w:rsidRPr="00D61781" w:rsidRDefault="00D61781" w:rsidP="00D61781">
      <w:r w:rsidRPr="00D61781">
        <w:t>Начальник отдела внутренних дел Лиозненского райисполкома С.Г.Дементей</w:t>
      </w:r>
    </w:p>
    <w:p w14:paraId="746D6485" w14:textId="77777777" w:rsidR="00F85930" w:rsidRPr="00D61781" w:rsidRDefault="00F85930" w:rsidP="00D61781"/>
    <w:sectPr w:rsidR="00F85930" w:rsidRPr="00D6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7B"/>
    <w:rsid w:val="00040CB1"/>
    <w:rsid w:val="00622718"/>
    <w:rsid w:val="009C662A"/>
    <w:rsid w:val="00B5207B"/>
    <w:rsid w:val="00D61781"/>
    <w:rsid w:val="00F8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89807-6493-411A-8E0A-A3DD885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20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520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520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520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520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520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20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20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20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0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520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520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20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520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520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207B"/>
    <w:rPr>
      <w:rFonts w:eastAsiaTheme="majorEastAsia" w:cstheme="majorBidi"/>
      <w:color w:val="595959" w:themeColor="text1" w:themeTint="A6"/>
    </w:rPr>
  </w:style>
  <w:style w:type="character" w:customStyle="1" w:styleId="80">
    <w:name w:val="Заголовок 8 Знак"/>
    <w:basedOn w:val="a0"/>
    <w:link w:val="8"/>
    <w:uiPriority w:val="9"/>
    <w:semiHidden/>
    <w:rsid w:val="00B520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207B"/>
    <w:rPr>
      <w:rFonts w:eastAsiaTheme="majorEastAsia" w:cstheme="majorBidi"/>
      <w:color w:val="272727" w:themeColor="text1" w:themeTint="D8"/>
    </w:rPr>
  </w:style>
  <w:style w:type="paragraph" w:styleId="a3">
    <w:name w:val="Title"/>
    <w:basedOn w:val="a"/>
    <w:next w:val="a"/>
    <w:link w:val="a4"/>
    <w:uiPriority w:val="10"/>
    <w:qFormat/>
    <w:rsid w:val="00B52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2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0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20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207B"/>
    <w:pPr>
      <w:spacing w:before="160"/>
      <w:jc w:val="center"/>
    </w:pPr>
    <w:rPr>
      <w:i/>
      <w:iCs/>
      <w:color w:val="404040" w:themeColor="text1" w:themeTint="BF"/>
    </w:rPr>
  </w:style>
  <w:style w:type="character" w:customStyle="1" w:styleId="22">
    <w:name w:val="Цитата 2 Знак"/>
    <w:basedOn w:val="a0"/>
    <w:link w:val="21"/>
    <w:uiPriority w:val="29"/>
    <w:rsid w:val="00B5207B"/>
    <w:rPr>
      <w:i/>
      <w:iCs/>
      <w:color w:val="404040" w:themeColor="text1" w:themeTint="BF"/>
    </w:rPr>
  </w:style>
  <w:style w:type="paragraph" w:styleId="a7">
    <w:name w:val="List Paragraph"/>
    <w:basedOn w:val="a"/>
    <w:uiPriority w:val="34"/>
    <w:qFormat/>
    <w:rsid w:val="00B5207B"/>
    <w:pPr>
      <w:ind w:left="720"/>
      <w:contextualSpacing/>
    </w:pPr>
  </w:style>
  <w:style w:type="character" w:styleId="a8">
    <w:name w:val="Intense Emphasis"/>
    <w:basedOn w:val="a0"/>
    <w:uiPriority w:val="21"/>
    <w:qFormat/>
    <w:rsid w:val="00B5207B"/>
    <w:rPr>
      <w:i/>
      <w:iCs/>
      <w:color w:val="2F5496" w:themeColor="accent1" w:themeShade="BF"/>
    </w:rPr>
  </w:style>
  <w:style w:type="paragraph" w:styleId="a9">
    <w:name w:val="Intense Quote"/>
    <w:basedOn w:val="a"/>
    <w:next w:val="a"/>
    <w:link w:val="aa"/>
    <w:uiPriority w:val="30"/>
    <w:qFormat/>
    <w:rsid w:val="00B5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5207B"/>
    <w:rPr>
      <w:i/>
      <w:iCs/>
      <w:color w:val="2F5496" w:themeColor="accent1" w:themeShade="BF"/>
    </w:rPr>
  </w:style>
  <w:style w:type="character" w:styleId="ab">
    <w:name w:val="Intense Reference"/>
    <w:basedOn w:val="a0"/>
    <w:uiPriority w:val="32"/>
    <w:qFormat/>
    <w:rsid w:val="00B52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075294">
      <w:bodyDiv w:val="1"/>
      <w:marLeft w:val="0"/>
      <w:marRight w:val="0"/>
      <w:marTop w:val="0"/>
      <w:marBottom w:val="0"/>
      <w:divBdr>
        <w:top w:val="none" w:sz="0" w:space="0" w:color="auto"/>
        <w:left w:val="none" w:sz="0" w:space="0" w:color="auto"/>
        <w:bottom w:val="none" w:sz="0" w:space="0" w:color="auto"/>
        <w:right w:val="none" w:sz="0" w:space="0" w:color="auto"/>
      </w:divBdr>
      <w:divsChild>
        <w:div w:id="1955821112">
          <w:marLeft w:val="0"/>
          <w:marRight w:val="0"/>
          <w:marTop w:val="0"/>
          <w:marBottom w:val="0"/>
          <w:divBdr>
            <w:top w:val="none" w:sz="0" w:space="0" w:color="auto"/>
            <w:left w:val="none" w:sz="0" w:space="0" w:color="auto"/>
            <w:bottom w:val="none" w:sz="0" w:space="0" w:color="auto"/>
            <w:right w:val="none" w:sz="0" w:space="0" w:color="auto"/>
          </w:divBdr>
        </w:div>
        <w:div w:id="1706715805">
          <w:marLeft w:val="0"/>
          <w:marRight w:val="0"/>
          <w:marTop w:val="0"/>
          <w:marBottom w:val="0"/>
          <w:divBdr>
            <w:top w:val="none" w:sz="0" w:space="0" w:color="auto"/>
            <w:left w:val="none" w:sz="0" w:space="0" w:color="auto"/>
            <w:bottom w:val="none" w:sz="0" w:space="0" w:color="auto"/>
            <w:right w:val="none" w:sz="0" w:space="0" w:color="auto"/>
          </w:divBdr>
        </w:div>
        <w:div w:id="754060636">
          <w:marLeft w:val="0"/>
          <w:marRight w:val="0"/>
          <w:marTop w:val="0"/>
          <w:marBottom w:val="0"/>
          <w:divBdr>
            <w:top w:val="none" w:sz="0" w:space="0" w:color="auto"/>
            <w:left w:val="none" w:sz="0" w:space="0" w:color="auto"/>
            <w:bottom w:val="none" w:sz="0" w:space="0" w:color="auto"/>
            <w:right w:val="none" w:sz="0" w:space="0" w:color="auto"/>
          </w:divBdr>
        </w:div>
        <w:div w:id="438572662">
          <w:marLeft w:val="0"/>
          <w:marRight w:val="0"/>
          <w:marTop w:val="0"/>
          <w:marBottom w:val="0"/>
          <w:divBdr>
            <w:top w:val="none" w:sz="0" w:space="0" w:color="auto"/>
            <w:left w:val="none" w:sz="0" w:space="0" w:color="auto"/>
            <w:bottom w:val="none" w:sz="0" w:space="0" w:color="auto"/>
            <w:right w:val="none" w:sz="0" w:space="0" w:color="auto"/>
          </w:divBdr>
        </w:div>
        <w:div w:id="1288465434">
          <w:marLeft w:val="0"/>
          <w:marRight w:val="0"/>
          <w:marTop w:val="0"/>
          <w:marBottom w:val="0"/>
          <w:divBdr>
            <w:top w:val="none" w:sz="0" w:space="0" w:color="auto"/>
            <w:left w:val="none" w:sz="0" w:space="0" w:color="auto"/>
            <w:bottom w:val="none" w:sz="0" w:space="0" w:color="auto"/>
            <w:right w:val="none" w:sz="0" w:space="0" w:color="auto"/>
          </w:divBdr>
        </w:div>
        <w:div w:id="949118900">
          <w:marLeft w:val="0"/>
          <w:marRight w:val="0"/>
          <w:marTop w:val="0"/>
          <w:marBottom w:val="0"/>
          <w:divBdr>
            <w:top w:val="none" w:sz="0" w:space="0" w:color="auto"/>
            <w:left w:val="none" w:sz="0" w:space="0" w:color="auto"/>
            <w:bottom w:val="none" w:sz="0" w:space="0" w:color="auto"/>
            <w:right w:val="none" w:sz="0" w:space="0" w:color="auto"/>
          </w:divBdr>
        </w:div>
        <w:div w:id="460881353">
          <w:marLeft w:val="0"/>
          <w:marRight w:val="0"/>
          <w:marTop w:val="0"/>
          <w:marBottom w:val="0"/>
          <w:divBdr>
            <w:top w:val="none" w:sz="0" w:space="0" w:color="auto"/>
            <w:left w:val="none" w:sz="0" w:space="0" w:color="auto"/>
            <w:bottom w:val="none" w:sz="0" w:space="0" w:color="auto"/>
            <w:right w:val="none" w:sz="0" w:space="0" w:color="auto"/>
          </w:divBdr>
        </w:div>
        <w:div w:id="997227910">
          <w:marLeft w:val="0"/>
          <w:marRight w:val="0"/>
          <w:marTop w:val="0"/>
          <w:marBottom w:val="0"/>
          <w:divBdr>
            <w:top w:val="none" w:sz="0" w:space="0" w:color="auto"/>
            <w:left w:val="none" w:sz="0" w:space="0" w:color="auto"/>
            <w:bottom w:val="none" w:sz="0" w:space="0" w:color="auto"/>
            <w:right w:val="none" w:sz="0" w:space="0" w:color="auto"/>
          </w:divBdr>
        </w:div>
        <w:div w:id="932326589">
          <w:marLeft w:val="0"/>
          <w:marRight w:val="0"/>
          <w:marTop w:val="0"/>
          <w:marBottom w:val="0"/>
          <w:divBdr>
            <w:top w:val="none" w:sz="0" w:space="0" w:color="auto"/>
            <w:left w:val="none" w:sz="0" w:space="0" w:color="auto"/>
            <w:bottom w:val="none" w:sz="0" w:space="0" w:color="auto"/>
            <w:right w:val="none" w:sz="0" w:space="0" w:color="auto"/>
          </w:divBdr>
        </w:div>
        <w:div w:id="1832521897">
          <w:marLeft w:val="0"/>
          <w:marRight w:val="0"/>
          <w:marTop w:val="0"/>
          <w:marBottom w:val="0"/>
          <w:divBdr>
            <w:top w:val="none" w:sz="0" w:space="0" w:color="auto"/>
            <w:left w:val="none" w:sz="0" w:space="0" w:color="auto"/>
            <w:bottom w:val="none" w:sz="0" w:space="0" w:color="auto"/>
            <w:right w:val="none" w:sz="0" w:space="0" w:color="auto"/>
          </w:divBdr>
        </w:div>
        <w:div w:id="650718671">
          <w:marLeft w:val="0"/>
          <w:marRight w:val="0"/>
          <w:marTop w:val="0"/>
          <w:marBottom w:val="0"/>
          <w:divBdr>
            <w:top w:val="none" w:sz="0" w:space="0" w:color="auto"/>
            <w:left w:val="none" w:sz="0" w:space="0" w:color="auto"/>
            <w:bottom w:val="none" w:sz="0" w:space="0" w:color="auto"/>
            <w:right w:val="none" w:sz="0" w:space="0" w:color="auto"/>
          </w:divBdr>
        </w:div>
        <w:div w:id="2046171185">
          <w:marLeft w:val="0"/>
          <w:marRight w:val="0"/>
          <w:marTop w:val="0"/>
          <w:marBottom w:val="0"/>
          <w:divBdr>
            <w:top w:val="none" w:sz="0" w:space="0" w:color="auto"/>
            <w:left w:val="none" w:sz="0" w:space="0" w:color="auto"/>
            <w:bottom w:val="none" w:sz="0" w:space="0" w:color="auto"/>
            <w:right w:val="none" w:sz="0" w:space="0" w:color="auto"/>
          </w:divBdr>
        </w:div>
        <w:div w:id="755787372">
          <w:marLeft w:val="0"/>
          <w:marRight w:val="0"/>
          <w:marTop w:val="0"/>
          <w:marBottom w:val="0"/>
          <w:divBdr>
            <w:top w:val="none" w:sz="0" w:space="0" w:color="auto"/>
            <w:left w:val="none" w:sz="0" w:space="0" w:color="auto"/>
            <w:bottom w:val="none" w:sz="0" w:space="0" w:color="auto"/>
            <w:right w:val="none" w:sz="0" w:space="0" w:color="auto"/>
          </w:divBdr>
        </w:div>
        <w:div w:id="1412502545">
          <w:marLeft w:val="0"/>
          <w:marRight w:val="0"/>
          <w:marTop w:val="0"/>
          <w:marBottom w:val="0"/>
          <w:divBdr>
            <w:top w:val="none" w:sz="0" w:space="0" w:color="auto"/>
            <w:left w:val="none" w:sz="0" w:space="0" w:color="auto"/>
            <w:bottom w:val="none" w:sz="0" w:space="0" w:color="auto"/>
            <w:right w:val="none" w:sz="0" w:space="0" w:color="auto"/>
          </w:divBdr>
        </w:div>
        <w:div w:id="1729110969">
          <w:marLeft w:val="0"/>
          <w:marRight w:val="0"/>
          <w:marTop w:val="0"/>
          <w:marBottom w:val="0"/>
          <w:divBdr>
            <w:top w:val="none" w:sz="0" w:space="0" w:color="auto"/>
            <w:left w:val="none" w:sz="0" w:space="0" w:color="auto"/>
            <w:bottom w:val="none" w:sz="0" w:space="0" w:color="auto"/>
            <w:right w:val="none" w:sz="0" w:space="0" w:color="auto"/>
          </w:divBdr>
        </w:div>
        <w:div w:id="2021396234">
          <w:marLeft w:val="0"/>
          <w:marRight w:val="0"/>
          <w:marTop w:val="0"/>
          <w:marBottom w:val="0"/>
          <w:divBdr>
            <w:top w:val="none" w:sz="0" w:space="0" w:color="auto"/>
            <w:left w:val="none" w:sz="0" w:space="0" w:color="auto"/>
            <w:bottom w:val="none" w:sz="0" w:space="0" w:color="auto"/>
            <w:right w:val="none" w:sz="0" w:space="0" w:color="auto"/>
          </w:divBdr>
        </w:div>
        <w:div w:id="103817670">
          <w:marLeft w:val="0"/>
          <w:marRight w:val="0"/>
          <w:marTop w:val="0"/>
          <w:marBottom w:val="0"/>
          <w:divBdr>
            <w:top w:val="none" w:sz="0" w:space="0" w:color="auto"/>
            <w:left w:val="none" w:sz="0" w:space="0" w:color="auto"/>
            <w:bottom w:val="none" w:sz="0" w:space="0" w:color="auto"/>
            <w:right w:val="none" w:sz="0" w:space="0" w:color="auto"/>
          </w:divBdr>
        </w:div>
      </w:divsChild>
    </w:div>
    <w:div w:id="1404721045">
      <w:bodyDiv w:val="1"/>
      <w:marLeft w:val="0"/>
      <w:marRight w:val="0"/>
      <w:marTop w:val="0"/>
      <w:marBottom w:val="0"/>
      <w:divBdr>
        <w:top w:val="none" w:sz="0" w:space="0" w:color="auto"/>
        <w:left w:val="none" w:sz="0" w:space="0" w:color="auto"/>
        <w:bottom w:val="none" w:sz="0" w:space="0" w:color="auto"/>
        <w:right w:val="none" w:sz="0" w:space="0" w:color="auto"/>
      </w:divBdr>
      <w:divsChild>
        <w:div w:id="1773083357">
          <w:marLeft w:val="0"/>
          <w:marRight w:val="0"/>
          <w:marTop w:val="0"/>
          <w:marBottom w:val="0"/>
          <w:divBdr>
            <w:top w:val="none" w:sz="0" w:space="0" w:color="auto"/>
            <w:left w:val="none" w:sz="0" w:space="0" w:color="auto"/>
            <w:bottom w:val="none" w:sz="0" w:space="0" w:color="auto"/>
            <w:right w:val="none" w:sz="0" w:space="0" w:color="auto"/>
          </w:divBdr>
        </w:div>
        <w:div w:id="319043290">
          <w:marLeft w:val="0"/>
          <w:marRight w:val="0"/>
          <w:marTop w:val="0"/>
          <w:marBottom w:val="0"/>
          <w:divBdr>
            <w:top w:val="none" w:sz="0" w:space="0" w:color="auto"/>
            <w:left w:val="none" w:sz="0" w:space="0" w:color="auto"/>
            <w:bottom w:val="none" w:sz="0" w:space="0" w:color="auto"/>
            <w:right w:val="none" w:sz="0" w:space="0" w:color="auto"/>
          </w:divBdr>
        </w:div>
        <w:div w:id="1395005407">
          <w:marLeft w:val="0"/>
          <w:marRight w:val="0"/>
          <w:marTop w:val="0"/>
          <w:marBottom w:val="0"/>
          <w:divBdr>
            <w:top w:val="none" w:sz="0" w:space="0" w:color="auto"/>
            <w:left w:val="none" w:sz="0" w:space="0" w:color="auto"/>
            <w:bottom w:val="none" w:sz="0" w:space="0" w:color="auto"/>
            <w:right w:val="none" w:sz="0" w:space="0" w:color="auto"/>
          </w:divBdr>
        </w:div>
        <w:div w:id="1338188364">
          <w:marLeft w:val="0"/>
          <w:marRight w:val="0"/>
          <w:marTop w:val="0"/>
          <w:marBottom w:val="0"/>
          <w:divBdr>
            <w:top w:val="none" w:sz="0" w:space="0" w:color="auto"/>
            <w:left w:val="none" w:sz="0" w:space="0" w:color="auto"/>
            <w:bottom w:val="none" w:sz="0" w:space="0" w:color="auto"/>
            <w:right w:val="none" w:sz="0" w:space="0" w:color="auto"/>
          </w:divBdr>
        </w:div>
        <w:div w:id="1125849756">
          <w:marLeft w:val="0"/>
          <w:marRight w:val="0"/>
          <w:marTop w:val="0"/>
          <w:marBottom w:val="0"/>
          <w:divBdr>
            <w:top w:val="none" w:sz="0" w:space="0" w:color="auto"/>
            <w:left w:val="none" w:sz="0" w:space="0" w:color="auto"/>
            <w:bottom w:val="none" w:sz="0" w:space="0" w:color="auto"/>
            <w:right w:val="none" w:sz="0" w:space="0" w:color="auto"/>
          </w:divBdr>
        </w:div>
        <w:div w:id="1671252155">
          <w:marLeft w:val="0"/>
          <w:marRight w:val="0"/>
          <w:marTop w:val="0"/>
          <w:marBottom w:val="0"/>
          <w:divBdr>
            <w:top w:val="none" w:sz="0" w:space="0" w:color="auto"/>
            <w:left w:val="none" w:sz="0" w:space="0" w:color="auto"/>
            <w:bottom w:val="none" w:sz="0" w:space="0" w:color="auto"/>
            <w:right w:val="none" w:sz="0" w:space="0" w:color="auto"/>
          </w:divBdr>
        </w:div>
        <w:div w:id="1527016752">
          <w:marLeft w:val="0"/>
          <w:marRight w:val="0"/>
          <w:marTop w:val="0"/>
          <w:marBottom w:val="0"/>
          <w:divBdr>
            <w:top w:val="none" w:sz="0" w:space="0" w:color="auto"/>
            <w:left w:val="none" w:sz="0" w:space="0" w:color="auto"/>
            <w:bottom w:val="none" w:sz="0" w:space="0" w:color="auto"/>
            <w:right w:val="none" w:sz="0" w:space="0" w:color="auto"/>
          </w:divBdr>
        </w:div>
        <w:div w:id="1971670846">
          <w:marLeft w:val="0"/>
          <w:marRight w:val="0"/>
          <w:marTop w:val="0"/>
          <w:marBottom w:val="0"/>
          <w:divBdr>
            <w:top w:val="none" w:sz="0" w:space="0" w:color="auto"/>
            <w:left w:val="none" w:sz="0" w:space="0" w:color="auto"/>
            <w:bottom w:val="none" w:sz="0" w:space="0" w:color="auto"/>
            <w:right w:val="none" w:sz="0" w:space="0" w:color="auto"/>
          </w:divBdr>
        </w:div>
        <w:div w:id="190194200">
          <w:marLeft w:val="0"/>
          <w:marRight w:val="0"/>
          <w:marTop w:val="0"/>
          <w:marBottom w:val="0"/>
          <w:divBdr>
            <w:top w:val="none" w:sz="0" w:space="0" w:color="auto"/>
            <w:left w:val="none" w:sz="0" w:space="0" w:color="auto"/>
            <w:bottom w:val="none" w:sz="0" w:space="0" w:color="auto"/>
            <w:right w:val="none" w:sz="0" w:space="0" w:color="auto"/>
          </w:divBdr>
        </w:div>
        <w:div w:id="1963538534">
          <w:marLeft w:val="0"/>
          <w:marRight w:val="0"/>
          <w:marTop w:val="0"/>
          <w:marBottom w:val="0"/>
          <w:divBdr>
            <w:top w:val="none" w:sz="0" w:space="0" w:color="auto"/>
            <w:left w:val="none" w:sz="0" w:space="0" w:color="auto"/>
            <w:bottom w:val="none" w:sz="0" w:space="0" w:color="auto"/>
            <w:right w:val="none" w:sz="0" w:space="0" w:color="auto"/>
          </w:divBdr>
        </w:div>
        <w:div w:id="1231883405">
          <w:marLeft w:val="0"/>
          <w:marRight w:val="0"/>
          <w:marTop w:val="0"/>
          <w:marBottom w:val="0"/>
          <w:divBdr>
            <w:top w:val="none" w:sz="0" w:space="0" w:color="auto"/>
            <w:left w:val="none" w:sz="0" w:space="0" w:color="auto"/>
            <w:bottom w:val="none" w:sz="0" w:space="0" w:color="auto"/>
            <w:right w:val="none" w:sz="0" w:space="0" w:color="auto"/>
          </w:divBdr>
        </w:div>
        <w:div w:id="45877474">
          <w:marLeft w:val="0"/>
          <w:marRight w:val="0"/>
          <w:marTop w:val="0"/>
          <w:marBottom w:val="0"/>
          <w:divBdr>
            <w:top w:val="none" w:sz="0" w:space="0" w:color="auto"/>
            <w:left w:val="none" w:sz="0" w:space="0" w:color="auto"/>
            <w:bottom w:val="none" w:sz="0" w:space="0" w:color="auto"/>
            <w:right w:val="none" w:sz="0" w:space="0" w:color="auto"/>
          </w:divBdr>
        </w:div>
        <w:div w:id="1412393090">
          <w:marLeft w:val="0"/>
          <w:marRight w:val="0"/>
          <w:marTop w:val="0"/>
          <w:marBottom w:val="0"/>
          <w:divBdr>
            <w:top w:val="none" w:sz="0" w:space="0" w:color="auto"/>
            <w:left w:val="none" w:sz="0" w:space="0" w:color="auto"/>
            <w:bottom w:val="none" w:sz="0" w:space="0" w:color="auto"/>
            <w:right w:val="none" w:sz="0" w:space="0" w:color="auto"/>
          </w:divBdr>
        </w:div>
        <w:div w:id="1710716572">
          <w:marLeft w:val="0"/>
          <w:marRight w:val="0"/>
          <w:marTop w:val="0"/>
          <w:marBottom w:val="0"/>
          <w:divBdr>
            <w:top w:val="none" w:sz="0" w:space="0" w:color="auto"/>
            <w:left w:val="none" w:sz="0" w:space="0" w:color="auto"/>
            <w:bottom w:val="none" w:sz="0" w:space="0" w:color="auto"/>
            <w:right w:val="none" w:sz="0" w:space="0" w:color="auto"/>
          </w:divBdr>
        </w:div>
        <w:div w:id="1815557906">
          <w:marLeft w:val="0"/>
          <w:marRight w:val="0"/>
          <w:marTop w:val="0"/>
          <w:marBottom w:val="0"/>
          <w:divBdr>
            <w:top w:val="none" w:sz="0" w:space="0" w:color="auto"/>
            <w:left w:val="none" w:sz="0" w:space="0" w:color="auto"/>
            <w:bottom w:val="none" w:sz="0" w:space="0" w:color="auto"/>
            <w:right w:val="none" w:sz="0" w:space="0" w:color="auto"/>
          </w:divBdr>
        </w:div>
        <w:div w:id="1439980467">
          <w:marLeft w:val="0"/>
          <w:marRight w:val="0"/>
          <w:marTop w:val="0"/>
          <w:marBottom w:val="0"/>
          <w:divBdr>
            <w:top w:val="none" w:sz="0" w:space="0" w:color="auto"/>
            <w:left w:val="none" w:sz="0" w:space="0" w:color="auto"/>
            <w:bottom w:val="none" w:sz="0" w:space="0" w:color="auto"/>
            <w:right w:val="none" w:sz="0" w:space="0" w:color="auto"/>
          </w:divBdr>
        </w:div>
        <w:div w:id="28331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2</cp:revision>
  <dcterms:created xsi:type="dcterms:W3CDTF">2025-02-25T13:22:00Z</dcterms:created>
  <dcterms:modified xsi:type="dcterms:W3CDTF">2025-02-25T13:22:00Z</dcterms:modified>
</cp:coreProperties>
</file>