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2D" w:rsidRPr="00653B51" w:rsidRDefault="00D0572D" w:rsidP="00D0572D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243B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 деятельности отделения:</w:t>
      </w:r>
    </w:p>
    <w:p w:rsidR="00D0572D" w:rsidRPr="00D0572D" w:rsidRDefault="00D0572D" w:rsidP="00D0572D">
      <w:pPr>
        <w:shd w:val="clear" w:color="auto" w:fill="FFFFFF"/>
        <w:spacing w:after="245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572D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572D">
        <w:rPr>
          <w:rFonts w:ascii="Times New Roman" w:hAnsi="Times New Roman" w:cs="Times New Roman"/>
          <w:sz w:val="28"/>
          <w:szCs w:val="28"/>
        </w:rPr>
        <w:t xml:space="preserve"> гражданам пожилого возраста, сохранившим (полностью или частично) способность к самообслуживанию и передвижению, комплекса социальных услуг в форме полустационарного социального обслуживания</w:t>
      </w:r>
    </w:p>
    <w:p w:rsidR="00D0572D" w:rsidRPr="00C243B3" w:rsidRDefault="00D0572D" w:rsidP="00D0572D">
      <w:pPr>
        <w:shd w:val="clear" w:color="auto" w:fill="FFFFFF"/>
        <w:spacing w:after="24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243B3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r w:rsidRPr="00C243B3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деятельности:</w:t>
      </w:r>
    </w:p>
    <w:p w:rsidR="00D0572D" w:rsidRPr="00D0572D" w:rsidRDefault="00D0572D" w:rsidP="00653B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72D">
        <w:rPr>
          <w:rFonts w:ascii="Times New Roman" w:hAnsi="Times New Roman" w:cs="Times New Roman"/>
          <w:sz w:val="28"/>
          <w:szCs w:val="28"/>
        </w:rPr>
        <w:t>Оказание консульта</w:t>
      </w:r>
      <w:r w:rsidR="00653B51">
        <w:rPr>
          <w:rFonts w:ascii="Times New Roman" w:hAnsi="Times New Roman" w:cs="Times New Roman"/>
          <w:sz w:val="28"/>
          <w:szCs w:val="28"/>
        </w:rPr>
        <w:t xml:space="preserve">тивных,  </w:t>
      </w:r>
      <w:r w:rsidRPr="00D0572D">
        <w:rPr>
          <w:rFonts w:ascii="Times New Roman" w:hAnsi="Times New Roman" w:cs="Times New Roman"/>
          <w:sz w:val="28"/>
          <w:szCs w:val="28"/>
        </w:rPr>
        <w:t xml:space="preserve">социально-бытовых, </w:t>
      </w:r>
      <w:r w:rsidR="00653B51">
        <w:rPr>
          <w:rFonts w:ascii="Times New Roman" w:hAnsi="Times New Roman" w:cs="Times New Roman"/>
          <w:sz w:val="28"/>
          <w:szCs w:val="28"/>
        </w:rPr>
        <w:t xml:space="preserve">  педагогических, </w:t>
      </w:r>
      <w:r w:rsidRPr="00D0572D">
        <w:rPr>
          <w:rFonts w:ascii="Times New Roman" w:hAnsi="Times New Roman" w:cs="Times New Roman"/>
          <w:sz w:val="28"/>
          <w:szCs w:val="28"/>
        </w:rPr>
        <w:t>психологических и некоторых других социальных услуг</w:t>
      </w:r>
      <w:r w:rsidR="00653B51">
        <w:rPr>
          <w:rFonts w:ascii="Times New Roman" w:hAnsi="Times New Roman" w:cs="Times New Roman"/>
          <w:sz w:val="28"/>
          <w:szCs w:val="28"/>
        </w:rPr>
        <w:t>;</w:t>
      </w:r>
    </w:p>
    <w:p w:rsidR="00653B51" w:rsidRDefault="00D0572D" w:rsidP="00653B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досуга: </w:t>
      </w:r>
      <w:r w:rsidRPr="00D0572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572D">
        <w:rPr>
          <w:rFonts w:ascii="Times New Roman" w:hAnsi="Times New Roman" w:cs="Times New Roman"/>
          <w:sz w:val="28"/>
          <w:szCs w:val="28"/>
        </w:rPr>
        <w:t xml:space="preserve"> культурно-массовых и спортивно-оздоровительных мероприятий</w:t>
      </w:r>
      <w:r w:rsidR="00653B51">
        <w:rPr>
          <w:rFonts w:ascii="Times New Roman" w:hAnsi="Times New Roman" w:cs="Times New Roman"/>
          <w:sz w:val="28"/>
          <w:szCs w:val="28"/>
        </w:rPr>
        <w:t>;</w:t>
      </w:r>
    </w:p>
    <w:p w:rsidR="00D0572D" w:rsidRDefault="00F27686" w:rsidP="00653B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72D" w:rsidRPr="00D0572D">
        <w:rPr>
          <w:rFonts w:ascii="Times New Roman" w:hAnsi="Times New Roman" w:cs="Times New Roman"/>
          <w:sz w:val="28"/>
          <w:szCs w:val="28"/>
        </w:rPr>
        <w:t>кружков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0572D" w:rsidRPr="00D0572D">
        <w:rPr>
          <w:rFonts w:ascii="Times New Roman" w:hAnsi="Times New Roman" w:cs="Times New Roman"/>
          <w:sz w:val="28"/>
          <w:szCs w:val="28"/>
        </w:rPr>
        <w:t xml:space="preserve"> и клуб</w:t>
      </w:r>
      <w:r>
        <w:rPr>
          <w:rFonts w:ascii="Times New Roman" w:hAnsi="Times New Roman" w:cs="Times New Roman"/>
          <w:sz w:val="28"/>
          <w:szCs w:val="28"/>
        </w:rPr>
        <w:t>ная деятельность</w:t>
      </w:r>
      <w:r w:rsidR="00D0572D" w:rsidRPr="00D0572D">
        <w:rPr>
          <w:rFonts w:ascii="Times New Roman" w:hAnsi="Times New Roman" w:cs="Times New Roman"/>
          <w:sz w:val="28"/>
          <w:szCs w:val="28"/>
        </w:rPr>
        <w:t xml:space="preserve"> по интересам, в том числе по месту жительства граждан</w:t>
      </w:r>
      <w:r w:rsidR="00653B51">
        <w:rPr>
          <w:rFonts w:ascii="Times New Roman" w:hAnsi="Times New Roman" w:cs="Times New Roman"/>
          <w:sz w:val="28"/>
          <w:szCs w:val="28"/>
        </w:rPr>
        <w:t>;</w:t>
      </w:r>
    </w:p>
    <w:p w:rsidR="00F27686" w:rsidRDefault="00D0572D" w:rsidP="00F2768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72D">
        <w:rPr>
          <w:rFonts w:ascii="Times New Roman" w:hAnsi="Times New Roman" w:cs="Times New Roman"/>
          <w:sz w:val="28"/>
          <w:szCs w:val="28"/>
        </w:rPr>
        <w:t xml:space="preserve">Изготовление и художественное оформление сувенирной продукции. </w:t>
      </w:r>
    </w:p>
    <w:p w:rsidR="00125D56" w:rsidRDefault="005A3CA0" w:rsidP="00C208F7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0154" cy="1590260"/>
            <wp:effectExtent l="19050" t="0" r="0" b="0"/>
            <wp:docPr id="22" name="Рисунок 21" descr="общая отделения 167999488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ая отделения 167999488293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59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D56" w:rsidRDefault="00125D56" w:rsidP="00125D56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25D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КРУЖКИ</w: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4"/>
        <w:gridCol w:w="3156"/>
      </w:tblGrid>
      <w:tr w:rsidR="00C208F7" w:rsidTr="00D255A6">
        <w:tc>
          <w:tcPr>
            <w:tcW w:w="2300" w:type="dxa"/>
          </w:tcPr>
          <w:p w:rsidR="00727DCD" w:rsidRDefault="00727DCD" w:rsidP="00C208F7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727DCD" w:rsidRDefault="00727DCD" w:rsidP="00C208F7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727DCD" w:rsidRDefault="00C208F7" w:rsidP="00C208F7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C417F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«Волшебный мир рукоделия»  </w:t>
            </w:r>
          </w:p>
          <w:p w:rsidR="00C208F7" w:rsidRPr="00D255A6" w:rsidRDefault="00C208F7" w:rsidP="00C20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5A6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  дек</w:t>
            </w:r>
            <w:r w:rsidR="00D255A6">
              <w:rPr>
                <w:rFonts w:ascii="Times New Roman" w:hAnsi="Times New Roman" w:cs="Times New Roman"/>
                <w:b/>
                <w:sz w:val="28"/>
                <w:szCs w:val="28"/>
              </w:rPr>
              <w:t>оративно-прикладным творчеством</w:t>
            </w:r>
          </w:p>
          <w:p w:rsidR="00C208F7" w:rsidRDefault="00C208F7" w:rsidP="00125D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C208F7" w:rsidRDefault="00D255A6" w:rsidP="00125D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1724281" cy="2299161"/>
                  <wp:effectExtent l="95250" t="76200" r="47369" b="63039"/>
                  <wp:docPr id="21" name="Рисунок 20" descr="совы IMG_20230328_111721_resized_20230328_120043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вы IMG_20230328_111721_resized_20230328_12004329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19" cy="2335947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8F7" w:rsidRDefault="00C208F7" w:rsidP="00125D56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b"/>
        <w:tblW w:w="637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2"/>
        <w:gridCol w:w="4260"/>
      </w:tblGrid>
      <w:tr w:rsidR="005A3CA0" w:rsidTr="00E85C14">
        <w:tc>
          <w:tcPr>
            <w:tcW w:w="2112" w:type="dxa"/>
          </w:tcPr>
          <w:p w:rsidR="005A3CA0" w:rsidRDefault="005A3CA0" w:rsidP="005A3CA0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C417F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«В контакте»</w:t>
            </w:r>
          </w:p>
          <w:p w:rsidR="005A3CA0" w:rsidRPr="00D255A6" w:rsidRDefault="00E85C14" w:rsidP="005A3CA0">
            <w:pPr>
              <w:jc w:val="both"/>
              <w:rPr>
                <w:rFonts w:ascii="Times New Roman" w:hAnsi="Times New Roman" w:cs="Times New Roman"/>
                <w:b/>
                <w:color w:val="4C4C4C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C4C4C" w:themeColor="text2" w:themeShade="B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1203101</wp:posOffset>
                  </wp:positionH>
                  <wp:positionV relativeFrom="paragraph">
                    <wp:posOffset>145523</wp:posOffset>
                  </wp:positionV>
                  <wp:extent cx="2278776" cy="1746526"/>
                  <wp:effectExtent l="0" t="342900" r="0" b="329924"/>
                  <wp:wrapNone/>
                  <wp:docPr id="24" name="Рисунок 22" descr="комп обучение 1679994708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мп обучение 16799947084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8776" cy="1746526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5A3CA0" w:rsidRPr="00D255A6">
              <w:rPr>
                <w:rFonts w:ascii="Times New Roman" w:hAnsi="Times New Roman" w:cs="Times New Roman"/>
                <w:b/>
                <w:color w:val="4C4C4C" w:themeColor="text2" w:themeShade="BF"/>
                <w:sz w:val="28"/>
                <w:szCs w:val="28"/>
              </w:rPr>
              <w:t xml:space="preserve"> </w:t>
            </w:r>
            <w:r w:rsidR="005A3CA0" w:rsidRPr="00D25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обучение навыкам работы на персональном компьютере в операционной системе </w:t>
            </w:r>
            <w:r w:rsidR="005A3CA0" w:rsidRPr="00D255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Windows</w:t>
            </w:r>
            <w:r w:rsidR="005A3CA0" w:rsidRPr="00D255A6">
              <w:rPr>
                <w:rFonts w:ascii="Times New Roman" w:hAnsi="Times New Roman" w:cs="Times New Roman"/>
                <w:b/>
                <w:sz w:val="28"/>
                <w:szCs w:val="28"/>
              </w:rPr>
              <w:t>, в сети Интернет и др</w:t>
            </w:r>
            <w:r w:rsidR="00727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C1AF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A3CA0" w:rsidRPr="00D255A6">
              <w:rPr>
                <w:rFonts w:ascii="Times New Roman" w:hAnsi="Times New Roman" w:cs="Times New Roman"/>
                <w:b/>
                <w:sz w:val="28"/>
                <w:szCs w:val="28"/>
              </w:rPr>
              <w:t>своение мобильных устройств</w:t>
            </w:r>
          </w:p>
          <w:p w:rsidR="005A3CA0" w:rsidRDefault="005A3CA0" w:rsidP="00D255A6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260" w:type="dxa"/>
          </w:tcPr>
          <w:p w:rsidR="005A3CA0" w:rsidRDefault="005A3CA0" w:rsidP="00E85C1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</w:tc>
      </w:tr>
    </w:tbl>
    <w:p w:rsidR="005A3CA0" w:rsidRDefault="005A3CA0" w:rsidP="00D255A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C417FA" w:rsidRDefault="00C417FA" w:rsidP="00C417FA">
      <w:pPr>
        <w:spacing w:line="240" w:lineRule="auto"/>
        <w:ind w:left="-284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</w:pPr>
    </w:p>
    <w:p w:rsidR="00A20235" w:rsidRDefault="00A20235" w:rsidP="00125D56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КЛУБЫ</w:t>
      </w:r>
    </w:p>
    <w:p w:rsidR="00D255A6" w:rsidRDefault="00A20235" w:rsidP="0055672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13EF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«Школа безопасности»</w:t>
      </w:r>
    </w:p>
    <w:p w:rsidR="00D255A6" w:rsidRPr="00D255A6" w:rsidRDefault="00D71B8D" w:rsidP="0055672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A6">
        <w:rPr>
          <w:rFonts w:ascii="Times New Roman" w:hAnsi="Times New Roman" w:cs="Times New Roman"/>
          <w:b/>
          <w:sz w:val="28"/>
          <w:szCs w:val="28"/>
        </w:rPr>
        <w:t>обучение навыкам безопасного поведения в быту и общественных местах</w:t>
      </w:r>
    </w:p>
    <w:p w:rsidR="00A20235" w:rsidRDefault="00C208F7" w:rsidP="00C208F7">
      <w:pPr>
        <w:spacing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371725" cy="1778794"/>
            <wp:effectExtent l="19050" t="19050" r="0" b="11906"/>
            <wp:docPr id="1" name="Рисунок 0" descr="помощь при утоплении 167992249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мощь при утоплении 167992249069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587" cy="1810139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D255A6" w:rsidRDefault="00A20235" w:rsidP="00727D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13EF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«Мы вместе»</w:t>
      </w:r>
      <w:r w:rsidR="00D255A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727DC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выездной</w:t>
      </w:r>
      <w:r w:rsidR="00727DCD" w:rsidRPr="00727DC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по району</w:t>
      </w:r>
    </w:p>
    <w:p w:rsidR="00556727" w:rsidRPr="00C417FA" w:rsidRDefault="00556727" w:rsidP="00727DCD">
      <w:pPr>
        <w:spacing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Информационно-консультативная помощь, организация общения, обучения</w:t>
      </w:r>
      <w:r w:rsidR="00727DCD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досуга</w:t>
      </w:r>
    </w:p>
    <w:p w:rsidR="00C417FA" w:rsidRPr="00C417FA" w:rsidRDefault="00C417FA" w:rsidP="00D255A6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551406" cy="1176766"/>
            <wp:effectExtent l="19050" t="19050" r="20344" b="23384"/>
            <wp:docPr id="13" name="Рисунок 12" descr="мы вместе 1679918726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 вместе 16799187261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974" cy="1180718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D255A6" w:rsidRDefault="00C208F7" w:rsidP="00727D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C507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«Зеленая планета»</w:t>
      </w:r>
    </w:p>
    <w:p w:rsidR="00C208F7" w:rsidRPr="00C208F7" w:rsidRDefault="00C208F7" w:rsidP="00727DCD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объединение людей, неравнодушных к проблемам экологии,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возможность проявить свои знания, поделиться опытом</w:t>
      </w:r>
    </w:p>
    <w:p w:rsidR="00FC5072" w:rsidRDefault="00A20235" w:rsidP="00727DCD">
      <w:pPr>
        <w:spacing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C507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«Литературная гостиная»</w:t>
      </w:r>
    </w:p>
    <w:p w:rsidR="00A20235" w:rsidRPr="00C208F7" w:rsidRDefault="00D71B8D" w:rsidP="00727DCD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50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активизация творческого потенциала,  </w:t>
      </w:r>
      <w:r w:rsidRPr="00C20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приобщение к литературному творчеству</w:t>
      </w:r>
    </w:p>
    <w:p w:rsidR="00C417FA" w:rsidRPr="00C417FA" w:rsidRDefault="00C417FA" w:rsidP="00125D56">
      <w:pPr>
        <w:spacing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783840" cy="1565910"/>
            <wp:effectExtent l="95250" t="76200" r="73660" b="53340"/>
            <wp:docPr id="14" name="Рисунок 13" descr="литературная гостиная 167991840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урная гостиная 167991840471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ln w="762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D255A6" w:rsidRDefault="00A20235" w:rsidP="00727DC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3EF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«Родник здоровья»</w:t>
      </w:r>
    </w:p>
    <w:p w:rsidR="001155EF" w:rsidRDefault="003F7EF1" w:rsidP="00727DCD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7FA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физкультурно-оздоровительная деятельности, </w:t>
      </w:r>
      <w:r w:rsidR="00C208F7">
        <w:rPr>
          <w:rFonts w:ascii="Times New Roman" w:hAnsi="Times New Roman" w:cs="Times New Roman"/>
          <w:b/>
          <w:sz w:val="28"/>
          <w:szCs w:val="28"/>
        </w:rPr>
        <w:t>сохранение стиля жизни</w:t>
      </w:r>
      <w:r w:rsidRPr="00C417FA">
        <w:rPr>
          <w:rFonts w:ascii="Times New Roman" w:hAnsi="Times New Roman" w:cs="Times New Roman"/>
          <w:b/>
          <w:sz w:val="28"/>
          <w:szCs w:val="28"/>
        </w:rPr>
        <w:t>, адаптация к меняющемуся</w:t>
      </w:r>
      <w:r w:rsidR="00113EF9" w:rsidRPr="00C4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5A6">
        <w:rPr>
          <w:rFonts w:ascii="Times New Roman" w:hAnsi="Times New Roman" w:cs="Times New Roman"/>
          <w:b/>
          <w:sz w:val="28"/>
          <w:szCs w:val="28"/>
        </w:rPr>
        <w:t xml:space="preserve"> миру</w:t>
      </w:r>
      <w:r w:rsidR="00FC50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97021" cy="1947766"/>
            <wp:effectExtent l="0" t="400050" r="0" b="376334"/>
            <wp:docPr id="17" name="Рисунок 16" descr="лыжня 2023 167991784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ыжня 2023 167991784315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00120" cy="1950090"/>
                    </a:xfrm>
                    <a:prstGeom prst="rect">
                      <a:avLst/>
                    </a:prstGeom>
                    <a:ln w="762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1155EF" w:rsidRDefault="00877CF9" w:rsidP="00877CF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Call</w:t>
      </w:r>
      <w:r>
        <w:rPr>
          <w:rFonts w:ascii="Times New Roman" w:hAnsi="Times New Roman" w:cs="Times New Roman"/>
          <w:b/>
          <w:sz w:val="28"/>
          <w:szCs w:val="28"/>
        </w:rPr>
        <w:t xml:space="preserve">-центр работает с 10.00 до 12.00 в рабочие дни </w:t>
      </w:r>
    </w:p>
    <w:p w:rsidR="00D255A6" w:rsidRDefault="00D255A6" w:rsidP="00D255A6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контактный телефон: </w:t>
      </w:r>
    </w:p>
    <w:p w:rsidR="00D255A6" w:rsidRDefault="00D255A6" w:rsidP="00D255A6">
      <w:pPr>
        <w:pStyle w:val="a6"/>
        <w:shd w:val="clear" w:color="auto" w:fill="FFFFFF"/>
        <w:spacing w:before="0" w:beforeAutospacing="0" w:after="245" w:afterAutospacing="0"/>
        <w:jc w:val="center"/>
        <w:rPr>
          <w:color w:val="333333"/>
          <w:sz w:val="22"/>
          <w:szCs w:val="22"/>
        </w:rPr>
      </w:pPr>
      <w:r>
        <w:rPr>
          <w:color w:val="333333"/>
          <w:sz w:val="28"/>
          <w:szCs w:val="28"/>
        </w:rPr>
        <w:t>8 (02138) 5 04 63</w:t>
      </w:r>
    </w:p>
    <w:p w:rsidR="00877CF9" w:rsidRDefault="00877CF9" w:rsidP="00877CF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90675" cy="2120779"/>
            <wp:effectExtent l="95250" t="76200" r="85725" b="50921"/>
            <wp:docPr id="16" name="Рисунок 15" descr="IколлцентрMG-1673be57de8b51e55b337bfb799f829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коллцентрMG-1673be57de8b51e55b337bfb799f8294-V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20779"/>
                    </a:xfrm>
                    <a:prstGeom prst="rect">
                      <a:avLst/>
                    </a:prstGeom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A20235" w:rsidRDefault="00C208F7" w:rsidP="00877CF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Приглашаем для активного и полезного проведения досуга!</w:t>
      </w:r>
    </w:p>
    <w:p w:rsidR="00C208F7" w:rsidRDefault="00C208F7" w:rsidP="00877CF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Будем рады каждому!</w:t>
      </w:r>
    </w:p>
    <w:p w:rsidR="00C208F7" w:rsidRDefault="00C208F7" w:rsidP="00877CF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Ждем Вас!</w:t>
      </w:r>
    </w:p>
    <w:p w:rsidR="00877CF9" w:rsidRDefault="00877CF9" w:rsidP="00D255A6">
      <w:pPr>
        <w:pStyle w:val="a6"/>
        <w:shd w:val="clear" w:color="auto" w:fill="FFFFFF"/>
        <w:spacing w:before="0" w:beforeAutospacing="0" w:after="245" w:afterAutospacing="0"/>
        <w:jc w:val="center"/>
        <w:rPr>
          <w:color w:val="333333"/>
          <w:sz w:val="22"/>
          <w:szCs w:val="22"/>
        </w:rPr>
      </w:pPr>
      <w:r>
        <w:rPr>
          <w:color w:val="383838"/>
          <w:sz w:val="28"/>
          <w:szCs w:val="28"/>
        </w:rPr>
        <w:t>Отделение расположено по адресу: г.п.Лиозно, ул</w:t>
      </w:r>
      <w:r w:rsidR="00727DCD">
        <w:rPr>
          <w:color w:val="383838"/>
          <w:sz w:val="28"/>
          <w:szCs w:val="28"/>
        </w:rPr>
        <w:t>.</w:t>
      </w:r>
      <w:r>
        <w:rPr>
          <w:color w:val="383838"/>
          <w:sz w:val="28"/>
          <w:szCs w:val="28"/>
        </w:rPr>
        <w:t>Ленина</w:t>
      </w:r>
      <w:r w:rsidR="00D255A6">
        <w:rPr>
          <w:color w:val="383838"/>
          <w:sz w:val="28"/>
          <w:szCs w:val="28"/>
        </w:rPr>
        <w:t>,85</w:t>
      </w:r>
    </w:p>
    <w:p w:rsidR="00877CF9" w:rsidRDefault="00877CF9" w:rsidP="00877CF9">
      <w:pPr>
        <w:pStyle w:val="a6"/>
        <w:shd w:val="clear" w:color="auto" w:fill="FFFFFF"/>
        <w:spacing w:before="0" w:beforeAutospacing="0" w:after="245" w:afterAutospacing="0"/>
        <w:jc w:val="center"/>
        <w:rPr>
          <w:b/>
          <w:bCs/>
          <w:color w:val="993300"/>
          <w:sz w:val="28"/>
          <w:szCs w:val="28"/>
        </w:rPr>
      </w:pPr>
      <w:r>
        <w:rPr>
          <w:b/>
          <w:bCs/>
          <w:color w:val="993300"/>
          <w:sz w:val="28"/>
          <w:szCs w:val="28"/>
        </w:rPr>
        <w:t>Режим работы:</w:t>
      </w:r>
    </w:p>
    <w:p w:rsidR="00877CF9" w:rsidRDefault="00877CF9" w:rsidP="00877CF9">
      <w:pPr>
        <w:pStyle w:val="a6"/>
        <w:shd w:val="clear" w:color="auto" w:fill="FFFFFF"/>
        <w:spacing w:before="0" w:beforeAutospacing="0" w:after="245" w:afterAutospacing="0"/>
        <w:jc w:val="center"/>
        <w:rPr>
          <w:color w:val="333333"/>
          <w:sz w:val="22"/>
          <w:szCs w:val="22"/>
        </w:rPr>
      </w:pPr>
      <w:r w:rsidRPr="00877CF9">
        <w:rPr>
          <w:b/>
          <w:bCs/>
          <w:sz w:val="28"/>
          <w:szCs w:val="28"/>
        </w:rPr>
        <w:t>Понедельник</w:t>
      </w:r>
      <w:r>
        <w:rPr>
          <w:b/>
          <w:bCs/>
          <w:color w:val="993300"/>
          <w:sz w:val="28"/>
          <w:szCs w:val="28"/>
        </w:rPr>
        <w:t xml:space="preserve"> - </w:t>
      </w:r>
      <w:r w:rsidRPr="00877CF9">
        <w:rPr>
          <w:b/>
          <w:bCs/>
          <w:sz w:val="28"/>
          <w:szCs w:val="28"/>
        </w:rPr>
        <w:t>пятница</w:t>
      </w:r>
      <w:r>
        <w:rPr>
          <w:b/>
          <w:bCs/>
          <w:color w:val="993300"/>
          <w:sz w:val="28"/>
          <w:szCs w:val="28"/>
        </w:rPr>
        <w:t xml:space="preserve"> </w:t>
      </w:r>
    </w:p>
    <w:p w:rsidR="00877CF9" w:rsidRDefault="00877CF9" w:rsidP="00877CF9">
      <w:pPr>
        <w:pStyle w:val="a6"/>
        <w:shd w:val="clear" w:color="auto" w:fill="FFFFFF"/>
        <w:spacing w:before="0" w:beforeAutospacing="0" w:after="245" w:afterAutospacing="0"/>
        <w:jc w:val="center"/>
        <w:rPr>
          <w:color w:val="333333"/>
          <w:sz w:val="22"/>
          <w:szCs w:val="22"/>
        </w:rPr>
      </w:pPr>
      <w:r>
        <w:rPr>
          <w:color w:val="333333"/>
          <w:sz w:val="28"/>
          <w:szCs w:val="28"/>
        </w:rPr>
        <w:t>с 8.00 до 13.00, с 14.00 до 17.00</w:t>
      </w:r>
    </w:p>
    <w:p w:rsidR="00D0572D" w:rsidRDefault="00D0572D" w:rsidP="002408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07495" cy="946206"/>
            <wp:effectExtent l="19050" t="0" r="6905" b="0"/>
            <wp:docPr id="7" name="Рисунок 6" descr="логотип ТЦСОН 1шт больш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ТЦСОН 1шт большая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929" cy="95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CA0" w:rsidRDefault="005A3CA0" w:rsidP="002408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862" w:rsidRDefault="00240862" w:rsidP="002408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по труду, занятости и социальной защите Лиозненского районного исполнительного комитета</w:t>
      </w:r>
    </w:p>
    <w:p w:rsidR="00240862" w:rsidRDefault="00240862" w:rsidP="002408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862" w:rsidRPr="00877CF9" w:rsidRDefault="00240862" w:rsidP="00240862">
      <w:pPr>
        <w:spacing w:after="0" w:line="24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877CF9">
        <w:rPr>
          <w:rFonts w:ascii="Times New Roman" w:hAnsi="Times New Roman"/>
          <w:b/>
          <w:color w:val="00B0F0"/>
          <w:sz w:val="28"/>
          <w:szCs w:val="28"/>
        </w:rPr>
        <w:t>Государственное учреждение «Территориальный центр социального обслуживания населения Лиозненского района»</w:t>
      </w:r>
    </w:p>
    <w:p w:rsidR="00240862" w:rsidRDefault="00240862" w:rsidP="002408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0862" w:rsidRPr="001155EF" w:rsidRDefault="00240862" w:rsidP="00877CF9">
      <w:pPr>
        <w:spacing w:after="0" w:line="240" w:lineRule="auto"/>
        <w:ind w:right="992"/>
        <w:jc w:val="right"/>
        <w:rPr>
          <w:rFonts w:ascii="Times New Roman" w:hAnsi="Times New Roman"/>
          <w:b/>
          <w:sz w:val="28"/>
          <w:szCs w:val="28"/>
        </w:rPr>
      </w:pPr>
    </w:p>
    <w:p w:rsidR="00240862" w:rsidRPr="001155EF" w:rsidRDefault="00240862" w:rsidP="001155E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77CF9">
        <w:rPr>
          <w:rFonts w:ascii="Times New Roman" w:hAnsi="Times New Roman"/>
          <w:b/>
          <w:color w:val="FF0000"/>
          <w:sz w:val="40"/>
          <w:szCs w:val="40"/>
        </w:rPr>
        <w:t>Отделение дневного пребывания для граждан пожилого возраста</w:t>
      </w:r>
    </w:p>
    <w:p w:rsidR="00240862" w:rsidRDefault="001155EF" w:rsidP="001155EF">
      <w:pPr>
        <w:jc w:val="center"/>
      </w:pPr>
      <w:r w:rsidRPr="001155EF">
        <w:rPr>
          <w:noProof/>
          <w:lang w:eastAsia="ru-RU"/>
        </w:rPr>
        <w:drawing>
          <wp:inline distT="0" distB="0" distL="0" distR="0">
            <wp:extent cx="2447925" cy="1835944"/>
            <wp:effectExtent l="95250" t="76200" r="85725" b="50006"/>
            <wp:docPr id="20" name="Рисунок 18" descr="на стульях IMG-106bb9576c74332a55d3064c492bf50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стульях IMG-106bb9576c74332a55d3064c492bf50a-V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160" cy="1837620"/>
                    </a:xfrm>
                    <a:prstGeom prst="rect">
                      <a:avLst/>
                    </a:prstGeom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240862" w:rsidRDefault="00877CF9" w:rsidP="00877CF9">
      <w:pPr>
        <w:pStyle w:val="2"/>
        <w:jc w:val="center"/>
      </w:pPr>
      <w:r>
        <w:t>Лиозно, 2023</w:t>
      </w:r>
      <w:r w:rsidR="00240862">
        <w:t xml:space="preserve">  </w:t>
      </w:r>
      <w:r w:rsidRPr="00877CF9">
        <w:t xml:space="preserve"> </w:t>
      </w:r>
      <w:r w:rsidR="00830B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жилые люди: векторные изображения и иллюстрации, которые можно скачать  бесплатно | Freepik" style="width:23.25pt;height:23.25pt"/>
        </w:pict>
      </w:r>
    </w:p>
    <w:sectPr w:rsidR="00240862" w:rsidSect="004A3D82">
      <w:pgSz w:w="16838" w:h="11906" w:orient="landscape"/>
      <w:pgMar w:top="709" w:right="395" w:bottom="850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02" w:rsidRDefault="00067502" w:rsidP="00D71B8D">
      <w:pPr>
        <w:spacing w:after="0" w:line="240" w:lineRule="auto"/>
      </w:pPr>
      <w:r>
        <w:separator/>
      </w:r>
    </w:p>
  </w:endnote>
  <w:endnote w:type="continuationSeparator" w:id="1">
    <w:p w:rsidR="00067502" w:rsidRDefault="00067502" w:rsidP="00D7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02" w:rsidRDefault="00067502" w:rsidP="00D71B8D">
      <w:pPr>
        <w:spacing w:after="0" w:line="240" w:lineRule="auto"/>
      </w:pPr>
      <w:r>
        <w:separator/>
      </w:r>
    </w:p>
  </w:footnote>
  <w:footnote w:type="continuationSeparator" w:id="1">
    <w:p w:rsidR="00067502" w:rsidRDefault="00067502" w:rsidP="00D7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61"/>
    <w:multiLevelType w:val="hybridMultilevel"/>
    <w:tmpl w:val="5C5EE018"/>
    <w:lvl w:ilvl="0" w:tplc="B30EC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64214"/>
    <w:multiLevelType w:val="multilevel"/>
    <w:tmpl w:val="CBAA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60313"/>
    <w:multiLevelType w:val="multilevel"/>
    <w:tmpl w:val="39AE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862"/>
    <w:rsid w:val="00023229"/>
    <w:rsid w:val="00067502"/>
    <w:rsid w:val="000A1F23"/>
    <w:rsid w:val="000F00F7"/>
    <w:rsid w:val="00113EF9"/>
    <w:rsid w:val="001155EF"/>
    <w:rsid w:val="00125D56"/>
    <w:rsid w:val="001D52B3"/>
    <w:rsid w:val="00200B68"/>
    <w:rsid w:val="0021527F"/>
    <w:rsid w:val="00240862"/>
    <w:rsid w:val="002C23AC"/>
    <w:rsid w:val="002D52C4"/>
    <w:rsid w:val="003F7EF1"/>
    <w:rsid w:val="00423ADA"/>
    <w:rsid w:val="004A3D82"/>
    <w:rsid w:val="00556727"/>
    <w:rsid w:val="005A3CA0"/>
    <w:rsid w:val="00653B51"/>
    <w:rsid w:val="006D77F0"/>
    <w:rsid w:val="00727DCD"/>
    <w:rsid w:val="00830B7B"/>
    <w:rsid w:val="00877CF9"/>
    <w:rsid w:val="008C5793"/>
    <w:rsid w:val="009352F1"/>
    <w:rsid w:val="009C1AFE"/>
    <w:rsid w:val="00A200D9"/>
    <w:rsid w:val="00A20235"/>
    <w:rsid w:val="00B675C3"/>
    <w:rsid w:val="00B719AB"/>
    <w:rsid w:val="00C208F7"/>
    <w:rsid w:val="00C243B3"/>
    <w:rsid w:val="00C417FA"/>
    <w:rsid w:val="00D0572D"/>
    <w:rsid w:val="00D255A6"/>
    <w:rsid w:val="00D71B8D"/>
    <w:rsid w:val="00E85C14"/>
    <w:rsid w:val="00F27686"/>
    <w:rsid w:val="00F71976"/>
    <w:rsid w:val="00FB75E1"/>
    <w:rsid w:val="00FC5072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62"/>
  </w:style>
  <w:style w:type="paragraph" w:styleId="2">
    <w:name w:val="heading 2"/>
    <w:basedOn w:val="a"/>
    <w:link w:val="20"/>
    <w:uiPriority w:val="9"/>
    <w:qFormat/>
    <w:rsid w:val="0024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4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40862"/>
    <w:rPr>
      <w:b/>
      <w:bCs/>
    </w:rPr>
  </w:style>
  <w:style w:type="paragraph" w:styleId="a6">
    <w:name w:val="Normal (Web)"/>
    <w:basedOn w:val="a"/>
    <w:uiPriority w:val="99"/>
    <w:unhideWhenUsed/>
    <w:rsid w:val="0024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7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1B8D"/>
  </w:style>
  <w:style w:type="paragraph" w:styleId="a9">
    <w:name w:val="footer"/>
    <w:basedOn w:val="a"/>
    <w:link w:val="aa"/>
    <w:uiPriority w:val="99"/>
    <w:semiHidden/>
    <w:unhideWhenUsed/>
    <w:rsid w:val="00D7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1B8D"/>
  </w:style>
  <w:style w:type="table" w:styleId="ab">
    <w:name w:val="Table Grid"/>
    <w:basedOn w:val="a1"/>
    <w:uiPriority w:val="59"/>
    <w:rsid w:val="00C20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5</cp:revision>
  <cp:lastPrinted>2023-03-29T11:57:00Z</cp:lastPrinted>
  <dcterms:created xsi:type="dcterms:W3CDTF">2023-03-28T09:46:00Z</dcterms:created>
  <dcterms:modified xsi:type="dcterms:W3CDTF">2023-07-20T10:59:00Z</dcterms:modified>
</cp:coreProperties>
</file>