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F6" w:rsidRPr="00FA5EA0" w:rsidRDefault="00232756" w:rsidP="00232756">
      <w:pPr>
        <w:jc w:val="center"/>
      </w:pPr>
      <w:r w:rsidRPr="00FA5EA0">
        <w:t xml:space="preserve">Воинское кладбище №4302 </w:t>
      </w:r>
      <w:proofErr w:type="spellStart"/>
      <w:r w:rsidRPr="00FA5EA0">
        <w:t>Стасево</w:t>
      </w:r>
      <w:proofErr w:type="spellEnd"/>
    </w:p>
    <w:tbl>
      <w:tblPr>
        <w:tblW w:w="10557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163"/>
        <w:gridCol w:w="1734"/>
        <w:gridCol w:w="2396"/>
        <w:gridCol w:w="1361"/>
        <w:gridCol w:w="1160"/>
        <w:gridCol w:w="1175"/>
      </w:tblGrid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" w:tgtFrame="_blank" w:history="1">
              <w:r>
                <w:rPr>
                  <w:rStyle w:val="a8"/>
                  <w:rFonts w:eastAsiaTheme="majorEastAsia"/>
                </w:rPr>
                <w:t>АВЕРЬЯНОВ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ЮРИЙ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" w:tgtFrame="_blank" w:history="1">
              <w:r>
                <w:rPr>
                  <w:rStyle w:val="a8"/>
                  <w:rFonts w:eastAsiaTheme="majorEastAsia"/>
                </w:rPr>
                <w:t>АКОТОВСКИЙ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ИЛЬЯ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ИЛЬИЧ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" w:tgtFrame="_blank" w:history="1">
              <w:r>
                <w:rPr>
                  <w:rStyle w:val="a8"/>
                  <w:rFonts w:eastAsiaTheme="majorEastAsia"/>
                </w:rPr>
                <w:t>АЛЕКСЕЕНКО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ИЛЬИЧ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10.02.1944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" w:tgtFrame="_blank" w:history="1">
              <w:r>
                <w:rPr>
                  <w:rStyle w:val="a8"/>
                  <w:rFonts w:eastAsiaTheme="majorEastAsia"/>
                </w:rPr>
                <w:t>АЛИЕВ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ХОНЛАР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АЗИЗОВИЧ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" w:tgtFrame="_blank" w:history="1">
              <w:r>
                <w:rPr>
                  <w:rStyle w:val="a8"/>
                  <w:rFonts w:eastAsiaTheme="majorEastAsia"/>
                </w:rPr>
                <w:t>АСТАФЬЕВ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" w:tgtFrame="_blank" w:history="1">
              <w:r>
                <w:rPr>
                  <w:rStyle w:val="a8"/>
                  <w:rFonts w:eastAsiaTheme="majorEastAsia"/>
                </w:rPr>
                <w:t>БАЛАБАН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/>
        </w:tc>
        <w:tc>
          <w:tcPr>
            <w:tcW w:w="2366" w:type="dxa"/>
            <w:vAlign w:val="center"/>
            <w:hideMark/>
          </w:tcPr>
          <w:p w:rsidR="00711491" w:rsidRDefault="00711491"/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" w:tgtFrame="_blank" w:history="1">
              <w:r>
                <w:rPr>
                  <w:rStyle w:val="a8"/>
                  <w:rFonts w:eastAsiaTheme="majorEastAsia"/>
                </w:rPr>
                <w:t>БАЛОБАН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АЛЕКСАНДР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СЕМЕНОВИЧ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" w:tgtFrame="_blank" w:history="1">
              <w:r>
                <w:rPr>
                  <w:rStyle w:val="a8"/>
                  <w:rFonts w:eastAsiaTheme="majorEastAsia"/>
                </w:rPr>
                <w:t>БЕЗМЫЛОВ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Е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1891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" w:tgtFrame="_blank" w:history="1">
              <w:r>
                <w:rPr>
                  <w:rStyle w:val="a8"/>
                  <w:rFonts w:eastAsiaTheme="majorEastAsia"/>
                </w:rPr>
                <w:t>БЕЙЛИН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ЗАХАРОВИЧ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" w:tgtFrame="_blank" w:history="1">
              <w:r>
                <w:rPr>
                  <w:rStyle w:val="a8"/>
                  <w:rFonts w:eastAsiaTheme="majorEastAsia"/>
                </w:rPr>
                <w:t>БЕЛАН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ФЕДОР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ДОРОФЕЕВИЧ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" w:tgtFrame="_blank" w:history="1">
              <w:r>
                <w:rPr>
                  <w:rStyle w:val="a8"/>
                  <w:rFonts w:eastAsiaTheme="majorEastAsia"/>
                </w:rPr>
                <w:t>БЕЛЬНИЦКИЙ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proofErr w:type="gramStart"/>
            <w:r>
              <w:t>П</w:t>
            </w:r>
            <w:proofErr w:type="gramEnd"/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" w:tgtFrame="_blank" w:history="1">
              <w:r>
                <w:rPr>
                  <w:rStyle w:val="a8"/>
                  <w:rFonts w:eastAsiaTheme="majorEastAsia"/>
                </w:rPr>
                <w:t>БЕЛЯЕВ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ПЕТР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ЗАХАРОВИЧ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18.03.1944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" w:tgtFrame="_blank" w:history="1">
              <w:r>
                <w:rPr>
                  <w:rStyle w:val="a8"/>
                  <w:rFonts w:eastAsiaTheme="majorEastAsia"/>
                </w:rPr>
                <w:t>БОЛДАРЕ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ХАРЛАМПИЙ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НИКОЛАЕВИЧ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9" w:tgtFrame="_blank" w:history="1">
              <w:r>
                <w:rPr>
                  <w:rStyle w:val="a8"/>
                  <w:rFonts w:eastAsiaTheme="majorEastAsia"/>
                </w:rPr>
                <w:t>БОРИСОВ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ПЕТР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АЛЕКСЕЕВИЧ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20" w:tgtFrame="_blank" w:history="1">
              <w:r>
                <w:rPr>
                  <w:rStyle w:val="a8"/>
                  <w:rFonts w:eastAsiaTheme="majorEastAsia"/>
                </w:rPr>
                <w:t>БОРОДИН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ТРОФИМОВИЧ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21" w:tgtFrame="_blank" w:history="1">
              <w:r>
                <w:rPr>
                  <w:rStyle w:val="a8"/>
                  <w:rFonts w:eastAsiaTheme="majorEastAsia"/>
                </w:rPr>
                <w:t>БУГАЕВ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ТАУБ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СЕКЗАСОВИЧ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22" w:tgtFrame="_blank" w:history="1">
              <w:r>
                <w:rPr>
                  <w:rStyle w:val="a8"/>
                  <w:rFonts w:eastAsiaTheme="majorEastAsia"/>
                </w:rPr>
                <w:t>БУДАНОВ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АНДРЕЙ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ПЕТРОВИЧ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23" w:tgtFrame="_blank" w:history="1">
              <w:r>
                <w:rPr>
                  <w:rStyle w:val="a8"/>
                  <w:rFonts w:eastAsiaTheme="majorEastAsia"/>
                </w:rPr>
                <w:t>БУЛОЧКИН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НИКОЛАЙ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ДАНИЛОВИЧ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24" w:tgtFrame="_blank" w:history="1">
              <w:r>
                <w:rPr>
                  <w:rStyle w:val="a8"/>
                  <w:rFonts w:eastAsiaTheme="majorEastAsia"/>
                </w:rPr>
                <w:t>БУРИГИН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Е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25" w:tgtFrame="_blank" w:history="1">
              <w:r>
                <w:rPr>
                  <w:rStyle w:val="a8"/>
                  <w:rFonts w:eastAsiaTheme="majorEastAsia"/>
                </w:rPr>
                <w:t>БУТ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ИОСИФОВИЧ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26" w:tgtFrame="_blank" w:history="1">
              <w:r>
                <w:rPr>
                  <w:rStyle w:val="a8"/>
                  <w:rFonts w:eastAsiaTheme="majorEastAsia"/>
                </w:rPr>
                <w:t>БЫКОВ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АНДРЕЕВИЧ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27" w:tgtFrame="_blank" w:history="1">
              <w:r>
                <w:rPr>
                  <w:rStyle w:val="a8"/>
                  <w:rFonts w:eastAsiaTheme="majorEastAsia"/>
                </w:rPr>
                <w:t>ВАЛИЕВ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САЛИХ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ВАЛИЕВИЧ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Красноармеец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28" w:tgtFrame="_blank" w:history="1">
              <w:r>
                <w:rPr>
                  <w:rStyle w:val="a8"/>
                  <w:rFonts w:eastAsiaTheme="majorEastAsia"/>
                </w:rPr>
                <w:t>ВАСИЛЬЕВ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СЕРГЕЙ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АЛЕКСЕЕВИЧ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29" w:tgtFrame="_blank" w:history="1">
              <w:r>
                <w:rPr>
                  <w:rStyle w:val="a8"/>
                  <w:rFonts w:eastAsiaTheme="majorEastAsia"/>
                </w:rPr>
                <w:t>ВЕДЕРНИКОВ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АЛЕКСАНДР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30" w:tgtFrame="_blank" w:history="1">
              <w:r>
                <w:rPr>
                  <w:rStyle w:val="a8"/>
                  <w:rFonts w:eastAsiaTheme="majorEastAsia"/>
                </w:rPr>
                <w:t>ГАБИТОВ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МИХАЙЛОВИЧ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31" w:tgtFrame="_blank" w:history="1">
              <w:r>
                <w:rPr>
                  <w:rStyle w:val="a8"/>
                  <w:rFonts w:eastAsiaTheme="majorEastAsia"/>
                </w:rPr>
                <w:t>ГЛОРИН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АНДРЕЕВИЧ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32" w:tgtFrame="_blank" w:history="1">
              <w:r>
                <w:rPr>
                  <w:rStyle w:val="a8"/>
                  <w:rFonts w:eastAsiaTheme="majorEastAsia"/>
                </w:rPr>
                <w:t>ГОДЛЕВСКИЙ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АЛЕКСАНДР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ФИЛИППОВИЧ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33" w:tgtFrame="_blank" w:history="1">
              <w:r>
                <w:rPr>
                  <w:rStyle w:val="a8"/>
                  <w:rFonts w:eastAsiaTheme="majorEastAsia"/>
                </w:rPr>
                <w:t>ГОЛИЦИН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29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34" w:tgtFrame="_blank" w:history="1">
              <w:proofErr w:type="gramStart"/>
              <w:r>
                <w:rPr>
                  <w:rStyle w:val="a8"/>
                  <w:rFonts w:eastAsiaTheme="majorEastAsia"/>
                </w:rPr>
                <w:t>ГОЛУБЕВ</w:t>
              </w:r>
              <w:proofErr w:type="gramEnd"/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ВАЛЕНТИН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ГРИГОРЬЕВИЧ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30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35" w:tgtFrame="_blank" w:history="1">
              <w:r>
                <w:rPr>
                  <w:rStyle w:val="a8"/>
                  <w:rFonts w:eastAsiaTheme="majorEastAsia"/>
                </w:rPr>
                <w:t>ГОЛУБЬ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ТИХОНОВИЧ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31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36" w:tgtFrame="_blank" w:history="1">
              <w:r>
                <w:rPr>
                  <w:rStyle w:val="a8"/>
                  <w:rFonts w:eastAsiaTheme="majorEastAsia"/>
                </w:rPr>
                <w:t>ГОНЧЕРУК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/>
        </w:tc>
        <w:tc>
          <w:tcPr>
            <w:tcW w:w="2366" w:type="dxa"/>
            <w:vAlign w:val="center"/>
            <w:hideMark/>
          </w:tcPr>
          <w:p w:rsidR="00711491" w:rsidRDefault="00711491"/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32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37" w:tgtFrame="_blank" w:history="1">
              <w:r>
                <w:rPr>
                  <w:rStyle w:val="a8"/>
                  <w:rFonts w:eastAsiaTheme="majorEastAsia"/>
                </w:rPr>
                <w:t>ГОРДИЕВСКИЙ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АНАТОЛИЙ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33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38" w:tgtFrame="_blank" w:history="1">
              <w:r>
                <w:rPr>
                  <w:rStyle w:val="a8"/>
                  <w:rFonts w:eastAsiaTheme="majorEastAsia"/>
                </w:rPr>
                <w:t>ГОРОШКИН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Ф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34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39" w:tgtFrame="_blank" w:history="1">
              <w:r>
                <w:rPr>
                  <w:rStyle w:val="a8"/>
                  <w:rFonts w:eastAsiaTheme="majorEastAsia"/>
                </w:rPr>
                <w:t>ГОСТЕВ (ГОРЦЕВ)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ТИХОНОВИЧ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03.03.1944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35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40" w:tgtFrame="_blank" w:history="1">
              <w:r>
                <w:rPr>
                  <w:rStyle w:val="a8"/>
                  <w:rFonts w:eastAsiaTheme="majorEastAsia"/>
                </w:rPr>
                <w:t>ГРАЧЕВ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ГРИГОРИЙ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ГРИГОРЬЕВИЧ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1896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20.02.1944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36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41" w:tgtFrame="_blank" w:history="1">
              <w:r>
                <w:rPr>
                  <w:rStyle w:val="a8"/>
                  <w:rFonts w:eastAsiaTheme="majorEastAsia"/>
                </w:rPr>
                <w:t>ГРЕБЕНЩИКОВ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ЕВГЕНИЙ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ПЕТРОВИЧ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37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42" w:tgtFrame="_blank" w:history="1">
              <w:r>
                <w:rPr>
                  <w:rStyle w:val="a8"/>
                  <w:rFonts w:eastAsiaTheme="majorEastAsia"/>
                </w:rPr>
                <w:t>ГРИЦЕНКО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ГРИГОРЬЕВИЧ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lastRenderedPageBreak/>
              <w:t>38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43" w:tgtFrame="_blank" w:history="1">
              <w:proofErr w:type="gramStart"/>
              <w:r>
                <w:rPr>
                  <w:rStyle w:val="a8"/>
                  <w:rFonts w:eastAsiaTheme="majorEastAsia"/>
                </w:rPr>
                <w:t>ГУЛЬБА</w:t>
              </w:r>
              <w:proofErr w:type="gramEnd"/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/>
        </w:tc>
        <w:tc>
          <w:tcPr>
            <w:tcW w:w="2366" w:type="dxa"/>
            <w:vAlign w:val="center"/>
            <w:hideMark/>
          </w:tcPr>
          <w:p w:rsidR="00711491" w:rsidRDefault="00711491"/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39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44" w:tgtFrame="_blank" w:history="1">
              <w:r>
                <w:rPr>
                  <w:rStyle w:val="a8"/>
                  <w:rFonts w:eastAsiaTheme="majorEastAsia"/>
                </w:rPr>
                <w:t>ГУСАРЕВ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ЛЕВ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45" w:tgtFrame="_blank" w:history="1">
              <w:r>
                <w:rPr>
                  <w:rStyle w:val="a8"/>
                  <w:rFonts w:eastAsiaTheme="majorEastAsia"/>
                </w:rPr>
                <w:t>ГУЩИН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ЛЕВ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ФЕДОРОВИЧ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46" w:tgtFrame="_blank" w:history="1">
              <w:r>
                <w:rPr>
                  <w:rStyle w:val="a8"/>
                  <w:rFonts w:eastAsiaTheme="majorEastAsia"/>
                </w:rPr>
                <w:t>ДАНИЛЕН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НИКОЛАЙ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ЯКОВЛЕВИЧ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47" w:tgtFrame="_blank" w:history="1">
              <w:r>
                <w:rPr>
                  <w:rStyle w:val="a8"/>
                  <w:rFonts w:eastAsiaTheme="majorEastAsia"/>
                </w:rPr>
                <w:t>ДЕМАНОВ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ЕВГЕНЬЕВИЧ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48" w:tgtFrame="_blank" w:history="1">
              <w:r>
                <w:rPr>
                  <w:rStyle w:val="a8"/>
                  <w:rFonts w:eastAsiaTheme="majorEastAsia"/>
                </w:rPr>
                <w:t>ДОБРОВОЛЬСКИЙ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НИКОЛАЙ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КСЕНОФОНТОВИЧ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49" w:tgtFrame="_blank" w:history="1">
              <w:r>
                <w:rPr>
                  <w:rStyle w:val="a8"/>
                  <w:rFonts w:eastAsiaTheme="majorEastAsia"/>
                </w:rPr>
                <w:t>ДОНЕЦ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ТИХОНОВИЧ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50" w:tgtFrame="_blank" w:history="1">
              <w:r>
                <w:rPr>
                  <w:rStyle w:val="a8"/>
                  <w:rFonts w:eastAsiaTheme="majorEastAsia"/>
                </w:rPr>
                <w:t>ДОРОЖКИН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ПЕТРОВИЧ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51" w:tgtFrame="_blank" w:history="1">
              <w:r>
                <w:rPr>
                  <w:rStyle w:val="a8"/>
                  <w:rFonts w:eastAsiaTheme="majorEastAsia"/>
                </w:rPr>
                <w:t>ДОРОФЕЕВ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ВЛАДИМИР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52" w:tgtFrame="_blank" w:history="1">
              <w:r>
                <w:rPr>
                  <w:rStyle w:val="a8"/>
                  <w:rFonts w:eastAsiaTheme="majorEastAsia"/>
                </w:rPr>
                <w:t>ДОРОХОВ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ГЕОРГИЙ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АНДРЕЕВИЧ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53" w:tgtFrame="_blank" w:history="1">
              <w:r>
                <w:rPr>
                  <w:rStyle w:val="a8"/>
                  <w:rFonts w:eastAsiaTheme="majorEastAsia"/>
                </w:rPr>
                <w:t>ДРЫГА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ПЕТР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АЛЕКСАНДРОВИЧ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49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54" w:tgtFrame="_blank" w:history="1">
              <w:r>
                <w:rPr>
                  <w:rStyle w:val="a8"/>
                  <w:rFonts w:eastAsiaTheme="majorEastAsia"/>
                </w:rPr>
                <w:t>ДУНАЕВ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АЛЕКСАНДР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Е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55" w:tgtFrame="_blank" w:history="1">
              <w:r>
                <w:rPr>
                  <w:rStyle w:val="a8"/>
                  <w:rFonts w:eastAsiaTheme="majorEastAsia"/>
                </w:rPr>
                <w:t>ЕЛИСЕЕВ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ЛЬВОВИЧ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56" w:tgtFrame="_blank" w:history="1">
              <w:r>
                <w:rPr>
                  <w:rStyle w:val="a8"/>
                  <w:rFonts w:eastAsiaTheme="majorEastAsia"/>
                </w:rPr>
                <w:t>ЕРМАКОВ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ВЛАДИМИР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57" w:tgtFrame="_blank" w:history="1">
              <w:r>
                <w:rPr>
                  <w:rStyle w:val="a8"/>
                  <w:rFonts w:eastAsiaTheme="majorEastAsia"/>
                </w:rPr>
                <w:t>ЖЕЛЕЗНЯКОВ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К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Д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58" w:tgtFrame="_blank" w:history="1">
              <w:r>
                <w:rPr>
                  <w:rStyle w:val="a8"/>
                  <w:rFonts w:eastAsiaTheme="majorEastAsia"/>
                </w:rPr>
                <w:t>ЖОГОВ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Д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59" w:tgtFrame="_blank" w:history="1">
              <w:r>
                <w:rPr>
                  <w:rStyle w:val="a8"/>
                  <w:rFonts w:eastAsiaTheme="majorEastAsia"/>
                </w:rPr>
                <w:t>ЖУКОВ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ПЕТР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0" w:tgtFrame="_blank" w:history="1">
              <w:r>
                <w:rPr>
                  <w:rStyle w:val="a8"/>
                  <w:rFonts w:eastAsiaTheme="majorEastAsia"/>
                </w:rPr>
                <w:t>ЖУКОВ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СЕРГЕЙ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1" w:tgtFrame="_blank" w:history="1">
              <w:r>
                <w:rPr>
                  <w:rStyle w:val="a8"/>
                  <w:rFonts w:eastAsiaTheme="majorEastAsia"/>
                </w:rPr>
                <w:t>ЗАБЕЛКИН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АЛЕКСАНДР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2" w:tgtFrame="_blank" w:history="1">
              <w:r>
                <w:rPr>
                  <w:rStyle w:val="a8"/>
                  <w:rFonts w:eastAsiaTheme="majorEastAsia"/>
                </w:rPr>
                <w:t>ЗАБЕЛКИН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АЛЕКСАНДР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ИЛЬИЧ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23.12.1943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3" w:tgtFrame="_blank" w:history="1">
              <w:r>
                <w:rPr>
                  <w:rStyle w:val="a8"/>
                  <w:rFonts w:eastAsiaTheme="majorEastAsia"/>
                </w:rPr>
                <w:t>ЗАВЯЛОВ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ПЕТР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59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4" w:tgtFrame="_blank" w:history="1">
              <w:r>
                <w:rPr>
                  <w:rStyle w:val="a8"/>
                  <w:rFonts w:eastAsiaTheme="majorEastAsia"/>
                </w:rPr>
                <w:t>ЗАТИШКИН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5" w:tgtFrame="_blank" w:history="1">
              <w:r>
                <w:rPr>
                  <w:rStyle w:val="a8"/>
                  <w:rFonts w:eastAsiaTheme="majorEastAsia"/>
                </w:rPr>
                <w:t>ЗАХАРОВ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АЛЕКСАНДРОВИЧ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6" w:tgtFrame="_blank" w:history="1">
              <w:r>
                <w:rPr>
                  <w:rStyle w:val="a8"/>
                  <w:rFonts w:eastAsiaTheme="majorEastAsia"/>
                </w:rPr>
                <w:t>ЗАХАРОВ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АЛЕКСЕЕВИЧ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23.12.1943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7" w:tgtFrame="_blank" w:history="1">
              <w:r>
                <w:rPr>
                  <w:rStyle w:val="a8"/>
                  <w:rFonts w:eastAsiaTheme="majorEastAsia"/>
                </w:rPr>
                <w:t>ЗИНЬЧЕНКОВ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ПЕТРОВИЧ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8" w:tgtFrame="_blank" w:history="1">
              <w:r>
                <w:rPr>
                  <w:rStyle w:val="a8"/>
                  <w:rFonts w:eastAsiaTheme="majorEastAsia"/>
                </w:rPr>
                <w:t>ЗЛОТИН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ГРИГОРИЙ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СЕРГЕЕВИЧ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69" w:tgtFrame="_blank" w:history="1">
              <w:r>
                <w:rPr>
                  <w:rStyle w:val="a8"/>
                  <w:rFonts w:eastAsiaTheme="majorEastAsia"/>
                </w:rPr>
                <w:t>ЗУБ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Красноармеец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0" w:tgtFrame="_blank" w:history="1">
              <w:r>
                <w:rPr>
                  <w:rStyle w:val="a8"/>
                  <w:rFonts w:eastAsiaTheme="majorEastAsia"/>
                </w:rPr>
                <w:t>ИВАНОВ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ГРИГОРЬЕВИЧ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1" w:tgtFrame="_blank" w:history="1">
              <w:r>
                <w:rPr>
                  <w:rStyle w:val="a8"/>
                  <w:rFonts w:eastAsiaTheme="majorEastAsia"/>
                </w:rPr>
                <w:t>ИВАНОВ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Д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2" w:tgtFrame="_blank" w:history="1">
              <w:r>
                <w:rPr>
                  <w:rStyle w:val="a8"/>
                  <w:rFonts w:eastAsiaTheme="majorEastAsia"/>
                </w:rPr>
                <w:t>ИВАНСКИЙ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3" w:tgtFrame="_blank" w:history="1">
              <w:r>
                <w:rPr>
                  <w:rStyle w:val="a8"/>
                  <w:rFonts w:eastAsiaTheme="majorEastAsia"/>
                </w:rPr>
                <w:t>ИСАЕВ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ТИМОФЕЕВИЧ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69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4" w:tgtFrame="_blank" w:history="1">
              <w:r>
                <w:rPr>
                  <w:rStyle w:val="a8"/>
                  <w:rFonts w:eastAsiaTheme="majorEastAsia"/>
                </w:rPr>
                <w:t>КАЛЬКО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К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70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5" w:tgtFrame="_blank" w:history="1">
              <w:r>
                <w:rPr>
                  <w:rStyle w:val="a8"/>
                  <w:rFonts w:eastAsiaTheme="majorEastAsia"/>
                </w:rPr>
                <w:t>КАНЗШАНОВ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71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6" w:tgtFrame="_blank" w:history="1">
              <w:r>
                <w:rPr>
                  <w:rStyle w:val="a8"/>
                  <w:rFonts w:eastAsiaTheme="majorEastAsia"/>
                </w:rPr>
                <w:t>КАНОНЧЕНКО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НИКОЛАЕВИЧ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72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7" w:tgtFrame="_blank" w:history="1">
              <w:r>
                <w:rPr>
                  <w:rStyle w:val="a8"/>
                  <w:rFonts w:eastAsiaTheme="majorEastAsia"/>
                </w:rPr>
                <w:t>КАРАСЬКО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АНДРЕЕВИЧ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73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8" w:tgtFrame="_blank" w:history="1">
              <w:r>
                <w:rPr>
                  <w:rStyle w:val="a8"/>
                  <w:rFonts w:eastAsiaTheme="majorEastAsia"/>
                </w:rPr>
                <w:t>КАРПЕНКО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КОНСТАНТИН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ЛУКЬЯНОВИЧ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74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79" w:tgtFrame="_blank" w:history="1">
              <w:r>
                <w:rPr>
                  <w:rStyle w:val="a8"/>
                  <w:rFonts w:eastAsiaTheme="majorEastAsia"/>
                </w:rPr>
                <w:t>КАСПАРМАНОВ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Д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proofErr w:type="gramStart"/>
            <w:r>
              <w:t>П</w:t>
            </w:r>
            <w:proofErr w:type="gramEnd"/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75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0" w:tgtFrame="_blank" w:history="1">
              <w:r>
                <w:rPr>
                  <w:rStyle w:val="a8"/>
                  <w:rFonts w:eastAsiaTheme="majorEastAsia"/>
                </w:rPr>
                <w:t>КАТЫДИСОВ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Е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76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1" w:tgtFrame="_blank" w:history="1">
              <w:r>
                <w:rPr>
                  <w:rStyle w:val="a8"/>
                  <w:rFonts w:eastAsiaTheme="majorEastAsia"/>
                </w:rPr>
                <w:t>КАТЫШЕВ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ВЛАДИМИРОВИЧ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</w:t>
            </w:r>
            <w:r>
              <w:lastRenderedPageBreak/>
              <w:t>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lastRenderedPageBreak/>
              <w:t>77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2" w:tgtFrame="_blank" w:history="1">
              <w:r>
                <w:rPr>
                  <w:rStyle w:val="a8"/>
                  <w:rFonts w:eastAsiaTheme="majorEastAsia"/>
                </w:rPr>
                <w:t>КИКОВСКИЙ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ЯКОВ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МОИСЕЕВИЧ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78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3" w:tgtFrame="_blank" w:history="1">
              <w:r>
                <w:rPr>
                  <w:rStyle w:val="a8"/>
                  <w:rFonts w:eastAsiaTheme="majorEastAsia"/>
                </w:rPr>
                <w:t>КИРИДОН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АНДРЕЙ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НИКИТОВИЧ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03.02.1944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79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4" w:tgtFrame="_blank" w:history="1">
              <w:r>
                <w:rPr>
                  <w:rStyle w:val="a8"/>
                  <w:rFonts w:eastAsiaTheme="majorEastAsia"/>
                </w:rPr>
                <w:t>КИСЕЛЕВ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Д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5" w:tgtFrame="_blank" w:history="1">
              <w:r>
                <w:rPr>
                  <w:rStyle w:val="a8"/>
                  <w:rFonts w:eastAsiaTheme="majorEastAsia"/>
                </w:rPr>
                <w:t>КОВАЛЕВ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proofErr w:type="gramStart"/>
            <w:r>
              <w:t>П</w:t>
            </w:r>
            <w:proofErr w:type="gramEnd"/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С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6" w:tgtFrame="_blank" w:history="1">
              <w:r>
                <w:rPr>
                  <w:rStyle w:val="a8"/>
                  <w:rFonts w:eastAsiaTheme="majorEastAsia"/>
                </w:rPr>
                <w:t>КОВАЛЕНКО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МАРК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ТЕРЕНТЬЕВИЧ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7" w:tgtFrame="_blank" w:history="1">
              <w:r>
                <w:rPr>
                  <w:rStyle w:val="a8"/>
                  <w:rFonts w:eastAsiaTheme="majorEastAsia"/>
                </w:rPr>
                <w:t>КОЗЛОВ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ФЕДОРОВИЧ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8" w:tgtFrame="_blank" w:history="1">
              <w:r>
                <w:rPr>
                  <w:rStyle w:val="a8"/>
                  <w:rFonts w:eastAsiaTheme="majorEastAsia"/>
                </w:rPr>
                <w:t>КОЛОМЕЕНКО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АЛЕКСАНДР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89" w:tgtFrame="_blank" w:history="1">
              <w:r>
                <w:rPr>
                  <w:rStyle w:val="a8"/>
                  <w:rFonts w:eastAsiaTheme="majorEastAsia"/>
                </w:rPr>
                <w:t>КОЛПАКОВ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ФЕДОР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0" w:tgtFrame="_blank" w:history="1">
              <w:r>
                <w:rPr>
                  <w:rStyle w:val="a8"/>
                  <w:rFonts w:eastAsiaTheme="majorEastAsia"/>
                </w:rPr>
                <w:t>КОРОТКОВ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ФЕДОР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1" w:tgtFrame="_blank" w:history="1">
              <w:r>
                <w:rPr>
                  <w:rStyle w:val="a8"/>
                  <w:rFonts w:eastAsiaTheme="majorEastAsia"/>
                </w:rPr>
                <w:t>КОРЧАГИН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К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2" w:tgtFrame="_blank" w:history="1">
              <w:r>
                <w:rPr>
                  <w:rStyle w:val="a8"/>
                  <w:rFonts w:eastAsiaTheme="majorEastAsia"/>
                </w:rPr>
                <w:t>КОТЛЯРСКИЙ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ЯКОВ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ЛАЗАРЕВИЧЧ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1899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3" w:tgtFrame="_blank" w:history="1">
              <w:r>
                <w:rPr>
                  <w:rStyle w:val="a8"/>
                  <w:rFonts w:eastAsiaTheme="majorEastAsia"/>
                </w:rPr>
                <w:t>КОТУХОВ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89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4" w:tgtFrame="_blank" w:history="1">
              <w:r>
                <w:rPr>
                  <w:rStyle w:val="a8"/>
                  <w:rFonts w:eastAsiaTheme="majorEastAsia"/>
                </w:rPr>
                <w:t>КОТЫХИН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СЕРГЕЙ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ЗАХАРОВИЧ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5" w:tgtFrame="_blank" w:history="1">
              <w:r>
                <w:rPr>
                  <w:rStyle w:val="a8"/>
                  <w:rFonts w:eastAsiaTheme="majorEastAsia"/>
                </w:rPr>
                <w:t>КОХАН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ГРИГОРИЙ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ЯКОВЛЕВИЧ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6" w:tgtFrame="_blank" w:history="1">
              <w:r>
                <w:rPr>
                  <w:rStyle w:val="a8"/>
                  <w:rFonts w:eastAsiaTheme="majorEastAsia"/>
                </w:rPr>
                <w:t>КОЧЕТКОВ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Е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7" w:tgtFrame="_blank" w:history="1">
              <w:r>
                <w:rPr>
                  <w:rStyle w:val="a8"/>
                  <w:rFonts w:eastAsiaTheme="majorEastAsia"/>
                </w:rPr>
                <w:t>КРИВКИН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АНДРЕЕВИЧ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8" w:tgtFrame="_blank" w:history="1">
              <w:r>
                <w:rPr>
                  <w:rStyle w:val="a8"/>
                  <w:rFonts w:eastAsiaTheme="majorEastAsia"/>
                </w:rPr>
                <w:t>КРИК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/>
        </w:tc>
        <w:tc>
          <w:tcPr>
            <w:tcW w:w="2366" w:type="dxa"/>
            <w:vAlign w:val="center"/>
            <w:hideMark/>
          </w:tcPr>
          <w:p w:rsidR="00711491" w:rsidRDefault="00711491"/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99" w:tgtFrame="_blank" w:history="1">
              <w:r>
                <w:rPr>
                  <w:rStyle w:val="a8"/>
                  <w:rFonts w:eastAsiaTheme="majorEastAsia"/>
                </w:rPr>
                <w:t>КРЫГИН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Ф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0" w:tgtFrame="_blank" w:history="1">
              <w:r>
                <w:rPr>
                  <w:rStyle w:val="a8"/>
                  <w:rFonts w:eastAsiaTheme="majorEastAsia"/>
                </w:rPr>
                <w:t>КУЗНЕЦОВ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АЛЕКСАНДР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НИКИТОВИЧ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1" w:tgtFrame="_blank" w:history="1">
              <w:r>
                <w:rPr>
                  <w:rStyle w:val="a8"/>
                  <w:rFonts w:eastAsiaTheme="majorEastAsia"/>
                </w:rPr>
                <w:t>КУЛЕШОВ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ФЕДОРОВИЧ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Красноармеец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2" w:tgtFrame="_blank" w:history="1">
              <w:r>
                <w:rPr>
                  <w:rStyle w:val="a8"/>
                  <w:rFonts w:eastAsiaTheme="majorEastAsia"/>
                </w:rPr>
                <w:t>ЛЕСИН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ТРОФИМОВИЧ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3" w:tgtFrame="_blank" w:history="1">
              <w:r>
                <w:rPr>
                  <w:rStyle w:val="a8"/>
                  <w:rFonts w:eastAsiaTheme="majorEastAsia"/>
                </w:rPr>
                <w:t>ЛИМАНЮК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СЕРГЕЕВИЧ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99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4" w:tgtFrame="_blank" w:history="1">
              <w:r>
                <w:rPr>
                  <w:rStyle w:val="a8"/>
                  <w:rFonts w:eastAsiaTheme="majorEastAsia"/>
                </w:rPr>
                <w:t>ЛУКИН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ЕВГЕНИЙ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МИХАЙЛОВИЧ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5" w:tgtFrame="_blank" w:history="1">
              <w:r>
                <w:rPr>
                  <w:rStyle w:val="a8"/>
                  <w:rFonts w:eastAsiaTheme="majorEastAsia"/>
                </w:rPr>
                <w:t>МАКАРОВ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НИКИФОР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ПЕТРОВИЧ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6" w:tgtFrame="_blank" w:history="1">
              <w:r w:rsidRPr="00711491">
                <w:rPr>
                  <w:rStyle w:val="a8"/>
                </w:rPr>
                <w:t>МАКТЫНОВ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ПАВЕЛ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МИХАЙЛОВИЧ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7" w:tgtFrame="_blank" w:history="1">
              <w:r w:rsidRPr="00711491">
                <w:rPr>
                  <w:rStyle w:val="a8"/>
                </w:rPr>
                <w:t>МАЛКИН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МОИСЕЕВИЧ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8" w:tgtFrame="_blank" w:history="1">
              <w:r w:rsidRPr="00711491">
                <w:rPr>
                  <w:rStyle w:val="a8"/>
                </w:rPr>
                <w:t>МАРКОВ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ФЕДОРОВИЧ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1898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09" w:tgtFrame="_blank" w:history="1">
              <w:r w:rsidRPr="00711491">
                <w:rPr>
                  <w:rStyle w:val="a8"/>
                </w:rPr>
                <w:t>МАРКУЛОВ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ПАВЕЛ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МАКСИМОВИЧ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0" w:tgtFrame="_blank" w:history="1">
              <w:r w:rsidRPr="00711491">
                <w:rPr>
                  <w:rStyle w:val="a8"/>
                </w:rPr>
                <w:t>МАХОТИН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ЕФРЕМ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АЛЕКСЕЕВИЧ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1" w:tgtFrame="_blank" w:history="1">
              <w:r w:rsidRPr="00711491">
                <w:rPr>
                  <w:rStyle w:val="a8"/>
                </w:rPr>
                <w:t>МЕДНИКОВА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ВАЛЕНТИНА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ФИЛИППОВНА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2" w:tgtFrame="_blank" w:history="1">
              <w:r w:rsidRPr="00711491">
                <w:rPr>
                  <w:rStyle w:val="a8"/>
                </w:rPr>
                <w:t>МЕЛЬНИКОВ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КОНСТАНТИН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ТИМОФЕЕВИЧ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3" w:tgtFrame="_blank" w:history="1">
              <w:r w:rsidRPr="00711491">
                <w:rPr>
                  <w:rStyle w:val="a8"/>
                </w:rPr>
                <w:t>МЕЛЬНИКОВ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ЯКОВ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ПЕТРОВИЧ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109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4" w:tgtFrame="_blank" w:history="1">
              <w:r w:rsidRPr="00711491">
                <w:rPr>
                  <w:rStyle w:val="a8"/>
                </w:rPr>
                <w:t>МЕЩЕНКО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ДМИТРИЙ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110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5" w:tgtFrame="_blank" w:history="1">
              <w:r w:rsidRPr="00711491">
                <w:rPr>
                  <w:rStyle w:val="a8"/>
                </w:rPr>
                <w:t>МОДИН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ПАВЕЛ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111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6" w:tgtFrame="_blank" w:history="1">
              <w:r w:rsidRPr="00711491">
                <w:rPr>
                  <w:rStyle w:val="a8"/>
                </w:rPr>
                <w:t>МУХИН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ПЕТР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МИТРОФАНОВИЧ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20.01.1944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lastRenderedPageBreak/>
              <w:t>112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7" w:tgtFrame="_blank" w:history="1">
              <w:r w:rsidRPr="00711491">
                <w:rPr>
                  <w:rStyle w:val="a8"/>
                </w:rPr>
                <w:t>МЯГКОВ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113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8" w:tgtFrame="_blank" w:history="1">
              <w:r w:rsidRPr="00711491">
                <w:rPr>
                  <w:rStyle w:val="a8"/>
                </w:rPr>
                <w:t>НАЙВЕЛИТ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114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19" w:tgtFrame="_blank" w:history="1">
              <w:r w:rsidRPr="00711491">
                <w:rPr>
                  <w:rStyle w:val="a8"/>
                </w:rPr>
                <w:t>НЕГАСОВ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ВЛАДИМИР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ИОСИФОВИЧ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1898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115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0" w:tgtFrame="_blank" w:history="1">
              <w:r w:rsidRPr="00711491">
                <w:rPr>
                  <w:rStyle w:val="a8"/>
                </w:rPr>
                <w:t>НЕМЛЕВ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/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116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1" w:tgtFrame="_blank" w:history="1">
              <w:r w:rsidRPr="00711491">
                <w:rPr>
                  <w:rStyle w:val="a8"/>
                </w:rPr>
                <w:t>НЕМЦОВ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ЛУКИЧ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117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2" w:tgtFrame="_blank" w:history="1">
              <w:r w:rsidRPr="00711491">
                <w:rPr>
                  <w:rStyle w:val="a8"/>
                </w:rPr>
                <w:t>НЕПРИЕНКО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118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3" w:tgtFrame="_blank" w:history="1">
              <w:r w:rsidRPr="00711491">
                <w:rPr>
                  <w:rStyle w:val="a8"/>
                </w:rPr>
                <w:t>НИКОЛАЕНКО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ФЕДОРОВИЧ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119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4" w:tgtFrame="_blank" w:history="1">
              <w:r w:rsidRPr="00711491">
                <w:rPr>
                  <w:rStyle w:val="a8"/>
                </w:rPr>
                <w:t>НИКОЛЬСКИЙ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ВИКТОР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АЛЕКСАНДРОВИЧ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5" w:tgtFrame="_blank" w:history="1">
              <w:r w:rsidRPr="00711491">
                <w:rPr>
                  <w:rStyle w:val="a8"/>
                </w:rPr>
                <w:t>НИКУЛИН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МИХАЙЛОВИЧ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6" w:tgtFrame="_blank" w:history="1">
              <w:r w:rsidRPr="00711491">
                <w:rPr>
                  <w:rStyle w:val="a8"/>
                </w:rPr>
                <w:t>НОВИКОВ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ЛЕОНИД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ПЕТРОВИЧ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7" w:tgtFrame="_blank" w:history="1">
              <w:r w:rsidRPr="00711491">
                <w:rPr>
                  <w:rStyle w:val="a8"/>
                </w:rPr>
                <w:t>ОБЕРИН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proofErr w:type="gramStart"/>
            <w:r>
              <w:t>П</w:t>
            </w:r>
            <w:proofErr w:type="gramEnd"/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8" w:tgtFrame="_blank" w:history="1">
              <w:r w:rsidRPr="00711491">
                <w:rPr>
                  <w:rStyle w:val="a8"/>
                </w:rPr>
                <w:t>ОГАНЕСЬЯНЦ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КАРЕКИН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АРТЕМОВИЧ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22.01.1944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29" w:tgtFrame="_blank" w:history="1">
              <w:r w:rsidRPr="00711491">
                <w:rPr>
                  <w:rStyle w:val="a8"/>
                </w:rPr>
                <w:t>ОЛЕГОВ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  <w:bookmarkStart w:id="0" w:name="_GoBack"/>
            <w:bookmarkEnd w:id="0"/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0" w:tgtFrame="_blank" w:history="1">
              <w:r w:rsidRPr="00711491">
                <w:rPr>
                  <w:rStyle w:val="a8"/>
                </w:rPr>
                <w:t>ОРЛОВ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ТИМОФЕЙ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НИКОЛАЕВИЧ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1" w:tgtFrame="_blank" w:history="1">
              <w:r w:rsidRPr="00711491">
                <w:rPr>
                  <w:rStyle w:val="a8"/>
                </w:rPr>
                <w:t>ОЩЕНКОВ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КОНСТАНТИНОВИЧ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17.11.1916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26.02.1944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2" w:tgtFrame="_blank" w:history="1">
              <w:r w:rsidRPr="00711491">
                <w:rPr>
                  <w:rStyle w:val="a8"/>
                </w:rPr>
                <w:t>ПАВЛОВ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АЛЕКСАНДР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ПАВЛОВИЧ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3" w:tgtFrame="_blank" w:history="1">
              <w:r w:rsidRPr="00711491">
                <w:rPr>
                  <w:rStyle w:val="a8"/>
                </w:rPr>
                <w:t>ПАТРИН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ХАРИТОН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ШЕЛЕМОВИЧ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1895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129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4" w:tgtFrame="_blank" w:history="1">
              <w:r w:rsidRPr="00711491">
                <w:rPr>
                  <w:rStyle w:val="a8"/>
                </w:rPr>
                <w:t>ПАТЮНКИН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5" w:tgtFrame="_blank" w:history="1">
              <w:r w:rsidRPr="00711491">
                <w:rPr>
                  <w:rStyle w:val="a8"/>
                </w:rPr>
                <w:t>ПЕРЕПЕЧКИН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6" w:tgtFrame="_blank" w:history="1">
              <w:r w:rsidRPr="00711491">
                <w:rPr>
                  <w:rStyle w:val="a8"/>
                </w:rPr>
                <w:t>ПИСАРЕНКО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ВАЛЕРИЙ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ФЕДОРОВИЧ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7" w:tgtFrame="_blank" w:history="1">
              <w:r w:rsidRPr="00711491">
                <w:rPr>
                  <w:rStyle w:val="a8"/>
                </w:rPr>
                <w:t>ПОЛИС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8" w:tgtFrame="_blank" w:history="1">
              <w:r w:rsidRPr="00711491">
                <w:rPr>
                  <w:rStyle w:val="a8"/>
                </w:rPr>
                <w:t>ПОЛЯЧЕНКО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ГУРЬЯНОВИЧ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39" w:tgtFrame="_blank" w:history="1">
              <w:r w:rsidRPr="00711491">
                <w:rPr>
                  <w:rStyle w:val="a8"/>
                </w:rPr>
                <w:t>ПОМАЗОВ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ВЛАДИМИР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ФЕДОРОВИЧ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12.02.1944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0" w:tgtFrame="_blank" w:history="1">
              <w:r w:rsidRPr="00711491">
                <w:rPr>
                  <w:rStyle w:val="a8"/>
                </w:rPr>
                <w:t>ПОМОЗОВ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1" w:tgtFrame="_blank" w:history="1">
              <w:r w:rsidRPr="00711491">
                <w:rPr>
                  <w:rStyle w:val="a8"/>
                </w:rPr>
                <w:t>ПОПОВ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АНДРЕЙ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НИКОЛАЕВИЧ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ст. 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24.12.1943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2" w:tgtFrame="_blank" w:history="1">
              <w:r w:rsidRPr="00711491">
                <w:rPr>
                  <w:rStyle w:val="a8"/>
                </w:rPr>
                <w:t>ПРОСВИРИН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БОРИС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ПЕТРОВИЧ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3" w:tgtFrame="_blank" w:history="1">
              <w:r w:rsidRPr="00711491">
                <w:rPr>
                  <w:rStyle w:val="a8"/>
                </w:rPr>
                <w:t>ПУСТАХОВ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ЮРИЙ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ПЕТРОВИЧ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139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4" w:tgtFrame="_blank" w:history="1">
              <w:r w:rsidRPr="00711491">
                <w:rPr>
                  <w:rStyle w:val="a8"/>
                </w:rPr>
                <w:t>РАЗАНОВ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АЛЕКСАНДР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ЕФИМОВИЧ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5" w:tgtFrame="_blank" w:history="1">
              <w:r w:rsidRPr="00711491">
                <w:rPr>
                  <w:rStyle w:val="a8"/>
                </w:rPr>
                <w:t>РОГОЛЕВ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ВИТАЛИЙ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СТЕПАНОВИЧ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6" w:tgtFrame="_blank" w:history="1">
              <w:r w:rsidRPr="00711491">
                <w:rPr>
                  <w:rStyle w:val="a8"/>
                </w:rPr>
                <w:t>РОЗУМОВ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ВАЛЕНТИН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7" w:tgtFrame="_blank" w:history="1">
              <w:r w:rsidRPr="00711491">
                <w:rPr>
                  <w:rStyle w:val="a8"/>
                </w:rPr>
                <w:t>РУЧЕВ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Ф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/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8" w:tgtFrame="_blank" w:history="1">
              <w:r w:rsidRPr="00711491">
                <w:rPr>
                  <w:rStyle w:val="a8"/>
                </w:rPr>
                <w:t>РЫТКОВ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СЕРАФИМ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ПАВЛОВИЧ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49" w:tgtFrame="_blank" w:history="1">
              <w:r w:rsidRPr="00711491">
                <w:rPr>
                  <w:rStyle w:val="a8"/>
                </w:rPr>
                <w:t>РЫЧКОВ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СЕРГЕЙ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СЕРГЕЕВИЧ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0" w:tgtFrame="_blank" w:history="1">
              <w:r w:rsidRPr="00711491">
                <w:rPr>
                  <w:rStyle w:val="a8"/>
                </w:rPr>
                <w:t>САВИНОВ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ФЕДОРОВИЧ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1897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1" w:tgtFrame="_blank" w:history="1">
              <w:r w:rsidRPr="00711491">
                <w:rPr>
                  <w:rStyle w:val="a8"/>
                </w:rPr>
                <w:t>САВЧЕНКО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ТИХОНОВИЧ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2" w:tgtFrame="_blank" w:history="1">
              <w:r w:rsidRPr="00711491">
                <w:rPr>
                  <w:rStyle w:val="a8"/>
                </w:rPr>
                <w:t>САЙКОВ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ВЛАДИМИР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ГЕОРГИЕВИЧ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3" w:tgtFrame="_blank" w:history="1">
              <w:r w:rsidRPr="00711491">
                <w:rPr>
                  <w:rStyle w:val="a8"/>
                </w:rPr>
                <w:t>СЕКАЧЕВ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АНДРЕЙ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149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4" w:tgtFrame="_blank" w:history="1">
              <w:r w:rsidRPr="00711491">
                <w:rPr>
                  <w:rStyle w:val="a8"/>
                </w:rPr>
                <w:t>СЕМЕНОВ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ВАСИЛИЙ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МИХАЙЛОВИЧ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150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5" w:tgtFrame="_blank" w:history="1">
              <w:r w:rsidRPr="00711491">
                <w:rPr>
                  <w:rStyle w:val="a8"/>
                </w:rPr>
                <w:t>СЕМЕРНЯ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СЕРГЕЙ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lastRenderedPageBreak/>
              <w:t>151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6" w:tgtFrame="_blank" w:history="1">
              <w:r w:rsidRPr="00711491">
                <w:rPr>
                  <w:rStyle w:val="a8"/>
                </w:rPr>
                <w:t>СЕРГЕЕВ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ЛЕОНИД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152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7" w:tgtFrame="_blank" w:history="1">
              <w:r w:rsidRPr="00711491">
                <w:rPr>
                  <w:rStyle w:val="a8"/>
                </w:rPr>
                <w:t>СЛЕПЕНКОВ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ЛУКА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ЛУКИЧ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153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8" w:tgtFrame="_blank" w:history="1">
              <w:r w:rsidRPr="00711491">
                <w:rPr>
                  <w:rStyle w:val="a8"/>
                </w:rPr>
                <w:t>СМИРНОВ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ПАВЛОВИЧ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154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59" w:tgtFrame="_blank" w:history="1">
              <w:r w:rsidRPr="00711491">
                <w:rPr>
                  <w:rStyle w:val="a8"/>
                </w:rPr>
                <w:t>СОКНЕВ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МИХАИЛ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МАКАРОВИЧ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155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0" w:tgtFrame="_blank" w:history="1">
              <w:r w:rsidRPr="00711491">
                <w:rPr>
                  <w:rStyle w:val="a8"/>
                </w:rPr>
                <w:t>СОЛОМАХИН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НИКОЛАЙ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156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1" w:tgtFrame="_blank" w:history="1">
              <w:r w:rsidRPr="00711491">
                <w:rPr>
                  <w:rStyle w:val="a8"/>
                </w:rPr>
                <w:t>СОСЕДКИН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ПАРФЕНОВИЧ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157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2" w:tgtFrame="_blank" w:history="1">
              <w:r w:rsidRPr="00711491">
                <w:rPr>
                  <w:rStyle w:val="a8"/>
                </w:rPr>
                <w:t>ТАРАСОВ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158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3" w:tgtFrame="_blank" w:history="1">
              <w:r w:rsidRPr="00711491">
                <w:rPr>
                  <w:rStyle w:val="a8"/>
                </w:rPr>
                <w:t>ТВЕРСКИЙ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ЭРИК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НИКОЛАЕВИЧ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1909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159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4" w:tgtFrame="_blank" w:history="1">
              <w:r w:rsidRPr="00711491">
                <w:rPr>
                  <w:rStyle w:val="a8"/>
                </w:rPr>
                <w:t>ТИОСОВ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АНДРЕЙ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ДЕНИСОВИЧ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5" w:tgtFrame="_blank" w:history="1">
              <w:r w:rsidRPr="00711491">
                <w:rPr>
                  <w:rStyle w:val="a8"/>
                </w:rPr>
                <w:t>ТИЯЛЕНКО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КИРИЛЛ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ГРИГОРЬЕВИЧ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6" w:tgtFrame="_blank" w:history="1">
              <w:r w:rsidRPr="00711491">
                <w:rPr>
                  <w:rStyle w:val="a8"/>
                </w:rPr>
                <w:t>ТОЛКАЧЕВ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ПЕТР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7" w:tgtFrame="_blank" w:history="1">
              <w:r w:rsidRPr="00711491">
                <w:rPr>
                  <w:rStyle w:val="a8"/>
                </w:rPr>
                <w:t>ТЮНИН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ТРОФИМОВИЧ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8" w:tgtFrame="_blank" w:history="1">
              <w:r w:rsidRPr="00711491">
                <w:rPr>
                  <w:rStyle w:val="a8"/>
                </w:rPr>
                <w:t>ТЮРИН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АНДРЕЕВИЧ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1906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69" w:tgtFrame="_blank" w:history="1">
              <w:r w:rsidRPr="00711491">
                <w:rPr>
                  <w:rStyle w:val="a8"/>
                </w:rPr>
                <w:t>ФЕДОРЕНКО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МАТВЕЙ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С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0" w:tgtFrame="_blank" w:history="1">
              <w:r w:rsidRPr="00711491">
                <w:rPr>
                  <w:rStyle w:val="a8"/>
                </w:rPr>
                <w:t>ФРОЛОВА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ЕКАТЕРИНА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ИВАНОВНА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1" w:tgtFrame="_blank" w:history="1">
              <w:proofErr w:type="gramStart"/>
              <w:r w:rsidRPr="00711491">
                <w:rPr>
                  <w:rStyle w:val="a8"/>
                </w:rPr>
                <w:t>ХАБАРОВ</w:t>
              </w:r>
              <w:proofErr w:type="gramEnd"/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Е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К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2" w:tgtFrame="_blank" w:history="1">
              <w:r w:rsidRPr="00711491">
                <w:rPr>
                  <w:rStyle w:val="a8"/>
                </w:rPr>
                <w:t>ХАРЖИНСКИЙ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НИКОЛАЙ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АНТОНОВИЧ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3" w:tgtFrame="_blank" w:history="1">
              <w:r w:rsidRPr="00711491">
                <w:rPr>
                  <w:rStyle w:val="a8"/>
                </w:rPr>
                <w:t>ХМЫРЕВ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СВЯТОСЛАВ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Лейтенант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169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4" w:tgtFrame="_blank" w:history="1">
              <w:r w:rsidRPr="00711491">
                <w:rPr>
                  <w:rStyle w:val="a8"/>
                </w:rPr>
                <w:t>ЧЕНЦОВ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ЛЕОНИД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ЛЕОНОВИЧ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5" w:tgtFrame="_blank" w:history="1">
              <w:r w:rsidRPr="00711491">
                <w:rPr>
                  <w:rStyle w:val="a8"/>
                </w:rPr>
                <w:t>ЧИКУРОВ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ГРИГОРИЙ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АРХИПОВИЧ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Сержант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6" w:tgtFrame="_blank" w:history="1">
              <w:r w:rsidRPr="00711491">
                <w:rPr>
                  <w:rStyle w:val="a8"/>
                </w:rPr>
                <w:t>ЧИЛИКИН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ГРИГОРИЙ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НИКИТОВИЧ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18.02.1944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7" w:tgtFrame="_blank" w:history="1">
              <w:r w:rsidRPr="00711491">
                <w:rPr>
                  <w:rStyle w:val="a8"/>
                </w:rPr>
                <w:t>ЧИЧИРКИН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УРЯМ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ШАКИРОВИЧ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красноармеец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1902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27.02.1944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8" w:tgtFrame="_blank" w:history="1">
              <w:r w:rsidRPr="00711491">
                <w:rPr>
                  <w:rStyle w:val="a8"/>
                </w:rPr>
                <w:t>ЧУЛКОВ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ПЕТР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ИВАНОВИЧ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Подполковник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1903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19.02.1944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79" w:tgtFrame="_blank" w:history="1">
              <w:r w:rsidRPr="00711491">
                <w:rPr>
                  <w:rStyle w:val="a8"/>
                </w:rPr>
                <w:t>ШАМРАТОВ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САПАР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/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1888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22.01.1944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175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0" w:tgtFrame="_blank" w:history="1">
              <w:r w:rsidRPr="00711491">
                <w:rPr>
                  <w:rStyle w:val="a8"/>
                </w:rPr>
                <w:t>ШАСТИН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М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Рядовой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176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1" w:tgtFrame="_blank" w:history="1">
              <w:r w:rsidRPr="00711491">
                <w:rPr>
                  <w:rStyle w:val="a8"/>
                </w:rPr>
                <w:t>ШЕВЧЕНКО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ФИЛИППОВИЧ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1943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177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2" w:tgtFrame="_blank" w:history="1">
              <w:r w:rsidRPr="00711491">
                <w:rPr>
                  <w:rStyle w:val="a8"/>
                </w:rPr>
                <w:t>ШМАКОВ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СЕМЕН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ФИЛИППОВИЧ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1921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178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3" w:tgtFrame="_blank" w:history="1">
              <w:r w:rsidRPr="00711491">
                <w:rPr>
                  <w:rStyle w:val="a8"/>
                </w:rPr>
                <w:t>ШМОЙЛОВ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ФЕДОР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СТЕПАНОВИЧ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Майор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1904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179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4" w:tgtFrame="_blank" w:history="1">
              <w:r w:rsidRPr="00711491">
                <w:rPr>
                  <w:rStyle w:val="a8"/>
                </w:rPr>
                <w:t>ШОРНИКОВ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АЛЕКСЕЙ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АЛЕКСАНДРОВИЧ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180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5" w:tgtFrame="_blank" w:history="1">
              <w:r w:rsidRPr="00711491">
                <w:rPr>
                  <w:rStyle w:val="a8"/>
                </w:rPr>
                <w:t>ШПУНТ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ЗАЛИАН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ФАЙВЕЛОВИЧ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1910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181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6" w:tgtFrame="_blank" w:history="1">
              <w:r w:rsidRPr="00711491">
                <w:rPr>
                  <w:rStyle w:val="a8"/>
                </w:rPr>
                <w:t>ЩАДРИН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ПАРФЕНОВИЧ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182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7" w:tgtFrame="_blank" w:history="1">
              <w:r w:rsidRPr="00711491">
                <w:rPr>
                  <w:rStyle w:val="a8"/>
                </w:rPr>
                <w:t>ЩЕЛИН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СЕРГЕЙ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АЛЕКСАНДРОВИЧ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1917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183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8" w:tgtFrame="_blank" w:history="1">
              <w:r w:rsidRPr="00711491">
                <w:rPr>
                  <w:rStyle w:val="a8"/>
                </w:rPr>
                <w:t>ЩЕЛКОВ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ИВАН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ВАСИЛЬЕВИЧ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>
            <w:r>
              <w:t>Капитан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1908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  <w:tr w:rsidR="00711491" w:rsidTr="0071149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711491" w:rsidRDefault="00711491">
            <w:r>
              <w:t>184</w:t>
            </w:r>
          </w:p>
        </w:tc>
        <w:tc>
          <w:tcPr>
            <w:tcW w:w="2133" w:type="dxa"/>
            <w:vAlign w:val="center"/>
            <w:hideMark/>
          </w:tcPr>
          <w:p w:rsidR="00711491" w:rsidRDefault="00711491">
            <w:hyperlink r:id="rId189" w:tgtFrame="_blank" w:history="1">
              <w:r w:rsidRPr="00711491">
                <w:rPr>
                  <w:rStyle w:val="a8"/>
                </w:rPr>
                <w:t>ЮРЬЕВ</w:t>
              </w:r>
            </w:hyperlink>
          </w:p>
        </w:tc>
        <w:tc>
          <w:tcPr>
            <w:tcW w:w="1704" w:type="dxa"/>
            <w:vAlign w:val="center"/>
            <w:hideMark/>
          </w:tcPr>
          <w:p w:rsidR="00711491" w:rsidRDefault="00711491">
            <w:r>
              <w:t>КУЗЬМА</w:t>
            </w:r>
          </w:p>
        </w:tc>
        <w:tc>
          <w:tcPr>
            <w:tcW w:w="2366" w:type="dxa"/>
            <w:vAlign w:val="center"/>
            <w:hideMark/>
          </w:tcPr>
          <w:p w:rsidR="00711491" w:rsidRDefault="00711491">
            <w:r>
              <w:t>ГРИГОРЬЕВИЧ</w:t>
            </w:r>
          </w:p>
        </w:tc>
        <w:tc>
          <w:tcPr>
            <w:tcW w:w="1331" w:type="dxa"/>
            <w:vAlign w:val="center"/>
            <w:hideMark/>
          </w:tcPr>
          <w:p w:rsidR="00711491" w:rsidRDefault="00711491"/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1915</w:t>
            </w:r>
          </w:p>
        </w:tc>
        <w:tc>
          <w:tcPr>
            <w:tcW w:w="1130" w:type="dxa"/>
            <w:vAlign w:val="center"/>
            <w:hideMark/>
          </w:tcPr>
          <w:p w:rsidR="00711491" w:rsidRDefault="00711491">
            <w:r>
              <w:t>1944</w:t>
            </w:r>
          </w:p>
        </w:tc>
      </w:tr>
    </w:tbl>
    <w:p w:rsidR="00232756" w:rsidRPr="00FA5EA0" w:rsidRDefault="00232756"/>
    <w:sectPr w:rsidR="00232756" w:rsidRPr="00FA5EA0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4206"/>
    <w:multiLevelType w:val="hybridMultilevel"/>
    <w:tmpl w:val="34925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56"/>
    <w:rsid w:val="0016519A"/>
    <w:rsid w:val="00232756"/>
    <w:rsid w:val="002E726F"/>
    <w:rsid w:val="003A66F6"/>
    <w:rsid w:val="004225DD"/>
    <w:rsid w:val="004341D2"/>
    <w:rsid w:val="005C40CA"/>
    <w:rsid w:val="006458C6"/>
    <w:rsid w:val="00711491"/>
    <w:rsid w:val="00AE674E"/>
    <w:rsid w:val="00C91262"/>
    <w:rsid w:val="00F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232756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32756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232756"/>
    <w:pPr>
      <w:ind w:left="720"/>
      <w:contextualSpacing/>
    </w:pPr>
    <w:rPr>
      <w:rFonts w:eastAsiaTheme="minorEastAsia"/>
      <w:color w:val="000000"/>
    </w:rPr>
  </w:style>
  <w:style w:type="character" w:styleId="a8">
    <w:name w:val="Hyperlink"/>
    <w:basedOn w:val="a0"/>
    <w:uiPriority w:val="99"/>
    <w:unhideWhenUsed/>
    <w:rsid w:val="007114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14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232756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32756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232756"/>
    <w:pPr>
      <w:ind w:left="720"/>
      <w:contextualSpacing/>
    </w:pPr>
    <w:rPr>
      <w:rFonts w:eastAsiaTheme="minorEastAsia"/>
      <w:color w:val="000000"/>
    </w:rPr>
  </w:style>
  <w:style w:type="character" w:styleId="a8">
    <w:name w:val="Hyperlink"/>
    <w:basedOn w:val="a0"/>
    <w:uiPriority w:val="99"/>
    <w:unhideWhenUsed/>
    <w:rsid w:val="007114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1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mory.mil.by/poisk-pogibshikh/618123/" TargetMode="External"/><Relationship Id="rId117" Type="http://schemas.openxmlformats.org/officeDocument/2006/relationships/hyperlink" Target="https://memory.mil.by/poisk-pogibshikh/268493/" TargetMode="External"/><Relationship Id="rId21" Type="http://schemas.openxmlformats.org/officeDocument/2006/relationships/hyperlink" Target="https://memory.mil.by/poisk-pogibshikh/606749/" TargetMode="External"/><Relationship Id="rId42" Type="http://schemas.openxmlformats.org/officeDocument/2006/relationships/hyperlink" Target="https://memory.mil.by/poisk-pogibshikh/683077/" TargetMode="External"/><Relationship Id="rId47" Type="http://schemas.openxmlformats.org/officeDocument/2006/relationships/hyperlink" Target="https://memory.mil.by/poisk-pogibshikh/695696/" TargetMode="External"/><Relationship Id="rId63" Type="http://schemas.openxmlformats.org/officeDocument/2006/relationships/hyperlink" Target="https://memory.mil.by/poisk-pogibshikh/85096/" TargetMode="External"/><Relationship Id="rId68" Type="http://schemas.openxmlformats.org/officeDocument/2006/relationships/hyperlink" Target="https://memory.mil.by/poisk-pogibshikh/123404/" TargetMode="External"/><Relationship Id="rId84" Type="http://schemas.openxmlformats.org/officeDocument/2006/relationships/hyperlink" Target="https://memory.mil.by/poisk-pogibshikh/157512/" TargetMode="External"/><Relationship Id="rId89" Type="http://schemas.openxmlformats.org/officeDocument/2006/relationships/hyperlink" Target="https://memory.mil.by/poisk-pogibshikh/175288/" TargetMode="External"/><Relationship Id="rId112" Type="http://schemas.openxmlformats.org/officeDocument/2006/relationships/hyperlink" Target="https://memory.mil.by/poisk-pogibshikh/247512/" TargetMode="External"/><Relationship Id="rId133" Type="http://schemas.openxmlformats.org/officeDocument/2006/relationships/hyperlink" Target="https://memory.mil.by/poisk-pogibshikh/297931/" TargetMode="External"/><Relationship Id="rId138" Type="http://schemas.openxmlformats.org/officeDocument/2006/relationships/hyperlink" Target="https://memory.mil.by/poisk-pogibshikh/161708/" TargetMode="External"/><Relationship Id="rId154" Type="http://schemas.openxmlformats.org/officeDocument/2006/relationships/hyperlink" Target="https://memory.mil.by/poisk-pogibshikh/218157/" TargetMode="External"/><Relationship Id="rId159" Type="http://schemas.openxmlformats.org/officeDocument/2006/relationships/hyperlink" Target="https://memory.mil.by/poisk-pogibshikh/358106/" TargetMode="External"/><Relationship Id="rId175" Type="http://schemas.openxmlformats.org/officeDocument/2006/relationships/hyperlink" Target="https://memory.mil.by/poisk-pogibshikh/497759/" TargetMode="External"/><Relationship Id="rId170" Type="http://schemas.openxmlformats.org/officeDocument/2006/relationships/hyperlink" Target="https://memory.mil.by/poisk-pogibshikh/475936/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emory.mil.by/poisk-pogibshikh/576333/" TargetMode="External"/><Relationship Id="rId107" Type="http://schemas.openxmlformats.org/officeDocument/2006/relationships/hyperlink" Target="https://memory.mil.by/poisk-pogibshikh/233011/" TargetMode="External"/><Relationship Id="rId11" Type="http://schemas.openxmlformats.org/officeDocument/2006/relationships/hyperlink" Target="https://memory.mil.by/poisk-pogibshikh/557378/" TargetMode="External"/><Relationship Id="rId32" Type="http://schemas.openxmlformats.org/officeDocument/2006/relationships/hyperlink" Target="https://memory.mil.by/poisk-pogibshikh/665836/" TargetMode="External"/><Relationship Id="rId37" Type="http://schemas.openxmlformats.org/officeDocument/2006/relationships/hyperlink" Target="https://memory.mil.by/poisk-pogibshikh/675044/" TargetMode="External"/><Relationship Id="rId53" Type="http://schemas.openxmlformats.org/officeDocument/2006/relationships/hyperlink" Target="https://memory.mil.by/poisk-pogibshikh/56119/" TargetMode="External"/><Relationship Id="rId58" Type="http://schemas.openxmlformats.org/officeDocument/2006/relationships/hyperlink" Target="https://memory.mil.by/poisk-pogibshikh/80476/" TargetMode="External"/><Relationship Id="rId74" Type="http://schemas.openxmlformats.org/officeDocument/2006/relationships/hyperlink" Target="https://memory.mil.by/poisk-pogibshikh/142609/" TargetMode="External"/><Relationship Id="rId79" Type="http://schemas.openxmlformats.org/officeDocument/2006/relationships/hyperlink" Target="https://memory.mil.by/poisk-pogibshikh/150542/" TargetMode="External"/><Relationship Id="rId102" Type="http://schemas.openxmlformats.org/officeDocument/2006/relationships/hyperlink" Target="https://memory.mil.by/poisk-pogibshikh/211491/" TargetMode="External"/><Relationship Id="rId123" Type="http://schemas.openxmlformats.org/officeDocument/2006/relationships/hyperlink" Target="https://memory.mil.by/poisk-pogibshikh/278447/" TargetMode="External"/><Relationship Id="rId128" Type="http://schemas.openxmlformats.org/officeDocument/2006/relationships/hyperlink" Target="https://memory.mil.by/poisk-pogibshikh/284872/" TargetMode="External"/><Relationship Id="rId144" Type="http://schemas.openxmlformats.org/officeDocument/2006/relationships/hyperlink" Target="https://memory.mil.by/poisk-pogibshikh/308248/" TargetMode="External"/><Relationship Id="rId149" Type="http://schemas.openxmlformats.org/officeDocument/2006/relationships/hyperlink" Target="https://memory.mil.by/poisk-pogibshikh/324117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emory.mil.by/poisk-pogibshikh/501850/" TargetMode="External"/><Relationship Id="rId95" Type="http://schemas.openxmlformats.org/officeDocument/2006/relationships/hyperlink" Target="https://memory.mil.by/poisk-pogibshikh/191852/" TargetMode="External"/><Relationship Id="rId160" Type="http://schemas.openxmlformats.org/officeDocument/2006/relationships/hyperlink" Target="https://memory.mil.by/poisk-pogibshikh/360826/" TargetMode="External"/><Relationship Id="rId165" Type="http://schemas.openxmlformats.org/officeDocument/2006/relationships/hyperlink" Target="https://memory.mil.by/poisk-pogibshikh/453682/" TargetMode="External"/><Relationship Id="rId181" Type="http://schemas.openxmlformats.org/officeDocument/2006/relationships/hyperlink" Target="https://memory.mil.by/poisk-pogibshikh/387183/" TargetMode="External"/><Relationship Id="rId186" Type="http://schemas.openxmlformats.org/officeDocument/2006/relationships/hyperlink" Target="https://memory.mil.by/poisk-pogibshikh/397060/" TargetMode="External"/><Relationship Id="rId22" Type="http://schemas.openxmlformats.org/officeDocument/2006/relationships/hyperlink" Target="https://memory.mil.by/poisk-pogibshikh/607698/" TargetMode="External"/><Relationship Id="rId27" Type="http://schemas.openxmlformats.org/officeDocument/2006/relationships/hyperlink" Target="https://memory.mil.by/poisk-pogibshikh/621702/" TargetMode="External"/><Relationship Id="rId43" Type="http://schemas.openxmlformats.org/officeDocument/2006/relationships/hyperlink" Target="https://memory.mil.by/poisk-pogibshikh/687454/" TargetMode="External"/><Relationship Id="rId48" Type="http://schemas.openxmlformats.org/officeDocument/2006/relationships/hyperlink" Target="https://memory.mil.by/poisk-pogibshikh/45017/" TargetMode="External"/><Relationship Id="rId64" Type="http://schemas.openxmlformats.org/officeDocument/2006/relationships/hyperlink" Target="https://memory.mil.by/poisk-pogibshikh/89650/" TargetMode="External"/><Relationship Id="rId69" Type="http://schemas.openxmlformats.org/officeDocument/2006/relationships/hyperlink" Target="https://memory.mil.by/poisk-pogibshikh/124459/" TargetMode="External"/><Relationship Id="rId113" Type="http://schemas.openxmlformats.org/officeDocument/2006/relationships/hyperlink" Target="https://memory.mil.by/poisk-pogibshikh/247830/" TargetMode="External"/><Relationship Id="rId118" Type="http://schemas.openxmlformats.org/officeDocument/2006/relationships/hyperlink" Target="https://memory.mil.by/poisk-pogibshikh/270587/" TargetMode="External"/><Relationship Id="rId134" Type="http://schemas.openxmlformats.org/officeDocument/2006/relationships/hyperlink" Target="https://memory.mil.by/poisk-pogibshikh/298005/" TargetMode="External"/><Relationship Id="rId139" Type="http://schemas.openxmlformats.org/officeDocument/2006/relationships/hyperlink" Target="https://memory.mil.by/poisk-pogibshikh/733261/" TargetMode="External"/><Relationship Id="rId80" Type="http://schemas.openxmlformats.org/officeDocument/2006/relationships/hyperlink" Target="https://memory.mil.by/poisk-pogibshikh/151460/" TargetMode="External"/><Relationship Id="rId85" Type="http://schemas.openxmlformats.org/officeDocument/2006/relationships/hyperlink" Target="https://memory.mil.by/poisk-pogibshikh/144636/" TargetMode="External"/><Relationship Id="rId150" Type="http://schemas.openxmlformats.org/officeDocument/2006/relationships/hyperlink" Target="https://memory.mil.by/poisk-pogibshikh/326526/" TargetMode="External"/><Relationship Id="rId155" Type="http://schemas.openxmlformats.org/officeDocument/2006/relationships/hyperlink" Target="https://memory.mil.by/poisk-pogibshikh/219708/" TargetMode="External"/><Relationship Id="rId171" Type="http://schemas.openxmlformats.org/officeDocument/2006/relationships/hyperlink" Target="https://memory.mil.by/poisk-pogibshikh/476396/" TargetMode="External"/><Relationship Id="rId176" Type="http://schemas.openxmlformats.org/officeDocument/2006/relationships/hyperlink" Target="https://memory.mil.by/poisk-pogibshikh/730943/" TargetMode="External"/><Relationship Id="rId12" Type="http://schemas.openxmlformats.org/officeDocument/2006/relationships/hyperlink" Target="https://memory.mil.by/poisk-pogibshikh/558688/" TargetMode="External"/><Relationship Id="rId17" Type="http://schemas.openxmlformats.org/officeDocument/2006/relationships/hyperlink" Target="https://memory.mil.by/poisk-pogibshikh/732141/" TargetMode="External"/><Relationship Id="rId33" Type="http://schemas.openxmlformats.org/officeDocument/2006/relationships/hyperlink" Target="https://memory.mil.by/poisk-pogibshikh/666706/" TargetMode="External"/><Relationship Id="rId38" Type="http://schemas.openxmlformats.org/officeDocument/2006/relationships/hyperlink" Target="https://memory.mil.by/poisk-pogibshikh/677634/" TargetMode="External"/><Relationship Id="rId59" Type="http://schemas.openxmlformats.org/officeDocument/2006/relationships/hyperlink" Target="https://memory.mil.by/poisk-pogibshikh/81469/" TargetMode="External"/><Relationship Id="rId103" Type="http://schemas.openxmlformats.org/officeDocument/2006/relationships/hyperlink" Target="https://memory.mil.by/poisk-pogibshikh/213112/" TargetMode="External"/><Relationship Id="rId108" Type="http://schemas.openxmlformats.org/officeDocument/2006/relationships/hyperlink" Target="https://memory.mil.by/poisk-pogibshikh/237023/" TargetMode="External"/><Relationship Id="rId124" Type="http://schemas.openxmlformats.org/officeDocument/2006/relationships/hyperlink" Target="https://memory.mil.by/poisk-pogibshikh/503650/" TargetMode="External"/><Relationship Id="rId129" Type="http://schemas.openxmlformats.org/officeDocument/2006/relationships/hyperlink" Target="https://memory.mil.by/poisk-pogibshikh/286016/" TargetMode="External"/><Relationship Id="rId54" Type="http://schemas.openxmlformats.org/officeDocument/2006/relationships/hyperlink" Target="https://memory.mil.by/poisk-pogibshikh/61003/" TargetMode="External"/><Relationship Id="rId70" Type="http://schemas.openxmlformats.org/officeDocument/2006/relationships/hyperlink" Target="https://memory.mil.by/poisk-pogibshikh/128027/" TargetMode="External"/><Relationship Id="rId75" Type="http://schemas.openxmlformats.org/officeDocument/2006/relationships/hyperlink" Target="https://memory.mil.by/poisk-pogibshikh/144117/" TargetMode="External"/><Relationship Id="rId91" Type="http://schemas.openxmlformats.org/officeDocument/2006/relationships/hyperlink" Target="https://memory.mil.by/poisk-pogibshikh/186990/" TargetMode="External"/><Relationship Id="rId96" Type="http://schemas.openxmlformats.org/officeDocument/2006/relationships/hyperlink" Target="https://memory.mil.by/poisk-pogibshikh/192773/" TargetMode="External"/><Relationship Id="rId140" Type="http://schemas.openxmlformats.org/officeDocument/2006/relationships/hyperlink" Target="https://memory.mil.by/poisk-pogibshikh/439447/" TargetMode="External"/><Relationship Id="rId145" Type="http://schemas.openxmlformats.org/officeDocument/2006/relationships/hyperlink" Target="https://memory.mil.by/poisk-pogibshikh/314766/" TargetMode="External"/><Relationship Id="rId161" Type="http://schemas.openxmlformats.org/officeDocument/2006/relationships/hyperlink" Target="https://memory.mil.by/poisk-pogibshikh/362402/" TargetMode="External"/><Relationship Id="rId166" Type="http://schemas.openxmlformats.org/officeDocument/2006/relationships/hyperlink" Target="https://memory.mil.by/poisk-pogibshikh/455284/" TargetMode="External"/><Relationship Id="rId182" Type="http://schemas.openxmlformats.org/officeDocument/2006/relationships/hyperlink" Target="https://memory.mil.by/poisk-pogibshikh/395135/" TargetMode="External"/><Relationship Id="rId187" Type="http://schemas.openxmlformats.org/officeDocument/2006/relationships/hyperlink" Target="https://memory.mil.by/poisk-pogibshikh/40043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mory.mil.by/poisk-pogibshikh/519084/" TargetMode="External"/><Relationship Id="rId23" Type="http://schemas.openxmlformats.org/officeDocument/2006/relationships/hyperlink" Target="https://memory.mil.by/poisk-pogibshikh/611491/" TargetMode="External"/><Relationship Id="rId28" Type="http://schemas.openxmlformats.org/officeDocument/2006/relationships/hyperlink" Target="https://memory.mil.by/poisk-pogibshikh/625922/" TargetMode="External"/><Relationship Id="rId49" Type="http://schemas.openxmlformats.org/officeDocument/2006/relationships/hyperlink" Target="https://memory.mil.by/poisk-pogibshikh/49260/" TargetMode="External"/><Relationship Id="rId114" Type="http://schemas.openxmlformats.org/officeDocument/2006/relationships/hyperlink" Target="https://memory.mil.by/poisk-pogibshikh/249862/" TargetMode="External"/><Relationship Id="rId119" Type="http://schemas.openxmlformats.org/officeDocument/2006/relationships/hyperlink" Target="https://memory.mil.by/poisk-pogibshikh/273276/" TargetMode="External"/><Relationship Id="rId44" Type="http://schemas.openxmlformats.org/officeDocument/2006/relationships/hyperlink" Target="https://memory.mil.by/poisk-pogibshikh/689186/" TargetMode="External"/><Relationship Id="rId60" Type="http://schemas.openxmlformats.org/officeDocument/2006/relationships/hyperlink" Target="https://memory.mil.by/poisk-pogibshikh/81510/" TargetMode="External"/><Relationship Id="rId65" Type="http://schemas.openxmlformats.org/officeDocument/2006/relationships/hyperlink" Target="https://memory.mil.by/poisk-pogibshikh/90600/" TargetMode="External"/><Relationship Id="rId81" Type="http://schemas.openxmlformats.org/officeDocument/2006/relationships/hyperlink" Target="https://memory.mil.by/poisk-pogibshikh/151471/" TargetMode="External"/><Relationship Id="rId86" Type="http://schemas.openxmlformats.org/officeDocument/2006/relationships/hyperlink" Target="https://memory.mil.by/poisk-pogibshikh/165720/" TargetMode="External"/><Relationship Id="rId130" Type="http://schemas.openxmlformats.org/officeDocument/2006/relationships/hyperlink" Target="https://memory.mil.by/poisk-pogibshikh/288039/" TargetMode="External"/><Relationship Id="rId135" Type="http://schemas.openxmlformats.org/officeDocument/2006/relationships/hyperlink" Target="https://memory.mil.by/poisk-pogibshikh/303115/" TargetMode="External"/><Relationship Id="rId151" Type="http://schemas.openxmlformats.org/officeDocument/2006/relationships/hyperlink" Target="https://memory.mil.by/poisk-pogibshikh/505128/" TargetMode="External"/><Relationship Id="rId156" Type="http://schemas.openxmlformats.org/officeDocument/2006/relationships/hyperlink" Target="https://memory.mil.by/poisk-pogibshikh/505471/" TargetMode="External"/><Relationship Id="rId177" Type="http://schemas.openxmlformats.org/officeDocument/2006/relationships/hyperlink" Target="https://memory.mil.by/poisk-pogibshikh/938798/" TargetMode="External"/><Relationship Id="rId172" Type="http://schemas.openxmlformats.org/officeDocument/2006/relationships/hyperlink" Target="https://memory.mil.by/poisk-pogibshikh/478901/" TargetMode="External"/><Relationship Id="rId13" Type="http://schemas.openxmlformats.org/officeDocument/2006/relationships/hyperlink" Target="https://memory.mil.by/poisk-pogibshikh/570694/" TargetMode="External"/><Relationship Id="rId18" Type="http://schemas.openxmlformats.org/officeDocument/2006/relationships/hyperlink" Target="https://memory.mil.by/poisk-pogibshikh/592103/" TargetMode="External"/><Relationship Id="rId39" Type="http://schemas.openxmlformats.org/officeDocument/2006/relationships/hyperlink" Target="https://memory.mil.by/poisk-pogibshikh/421420/" TargetMode="External"/><Relationship Id="rId109" Type="http://schemas.openxmlformats.org/officeDocument/2006/relationships/hyperlink" Target="https://memory.mil.by/poisk-pogibshikh/237546/" TargetMode="External"/><Relationship Id="rId34" Type="http://schemas.openxmlformats.org/officeDocument/2006/relationships/hyperlink" Target="https://memory.mil.by/poisk-pogibshikh/668841/" TargetMode="External"/><Relationship Id="rId50" Type="http://schemas.openxmlformats.org/officeDocument/2006/relationships/hyperlink" Target="https://memory.mil.by/poisk-pogibshikh/49837/" TargetMode="External"/><Relationship Id="rId55" Type="http://schemas.openxmlformats.org/officeDocument/2006/relationships/hyperlink" Target="https://memory.mil.by/poisk-pogibshikh/68915/" TargetMode="External"/><Relationship Id="rId76" Type="http://schemas.openxmlformats.org/officeDocument/2006/relationships/hyperlink" Target="https://memory.mil.by/poisk-pogibshikh/144198/" TargetMode="External"/><Relationship Id="rId97" Type="http://schemas.openxmlformats.org/officeDocument/2006/relationships/hyperlink" Target="https://memory.mil.by/poisk-pogibshikh/197553/" TargetMode="External"/><Relationship Id="rId104" Type="http://schemas.openxmlformats.org/officeDocument/2006/relationships/hyperlink" Target="https://memory.mil.by/poisk-pogibshikh/221276/" TargetMode="External"/><Relationship Id="rId120" Type="http://schemas.openxmlformats.org/officeDocument/2006/relationships/hyperlink" Target="https://memory.mil.by/poisk-pogibshikh/274231/" TargetMode="External"/><Relationship Id="rId125" Type="http://schemas.openxmlformats.org/officeDocument/2006/relationships/hyperlink" Target="https://memory.mil.by/poisk-pogibshikh/279067/" TargetMode="External"/><Relationship Id="rId141" Type="http://schemas.openxmlformats.org/officeDocument/2006/relationships/hyperlink" Target="https://memory.mil.by/poisk-pogibshikh/774068/" TargetMode="External"/><Relationship Id="rId146" Type="http://schemas.openxmlformats.org/officeDocument/2006/relationships/hyperlink" Target="https://memory.mil.by/poisk-pogibshikh/504855/" TargetMode="External"/><Relationship Id="rId167" Type="http://schemas.openxmlformats.org/officeDocument/2006/relationships/hyperlink" Target="https://memory.mil.by/poisk-pogibshikh/463210/" TargetMode="External"/><Relationship Id="rId188" Type="http://schemas.openxmlformats.org/officeDocument/2006/relationships/hyperlink" Target="https://memory.mil.by/poisk-pogibshikh/400413/" TargetMode="External"/><Relationship Id="rId7" Type="http://schemas.openxmlformats.org/officeDocument/2006/relationships/hyperlink" Target="https://memory.mil.by/poisk-pogibshikh/524115/" TargetMode="External"/><Relationship Id="rId71" Type="http://schemas.openxmlformats.org/officeDocument/2006/relationships/hyperlink" Target="https://memory.mil.by/poisk-pogibshikh/128345/" TargetMode="External"/><Relationship Id="rId92" Type="http://schemas.openxmlformats.org/officeDocument/2006/relationships/hyperlink" Target="https://memory.mil.by/poisk-pogibshikh/191203/" TargetMode="External"/><Relationship Id="rId162" Type="http://schemas.openxmlformats.org/officeDocument/2006/relationships/hyperlink" Target="https://memory.mil.by/poisk-pogibshikh/505987/" TargetMode="External"/><Relationship Id="rId183" Type="http://schemas.openxmlformats.org/officeDocument/2006/relationships/hyperlink" Target="https://memory.mil.by/poisk-pogibshikh/39547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mory.mil.by/poisk-pogibshikh/628749/" TargetMode="External"/><Relationship Id="rId24" Type="http://schemas.openxmlformats.org/officeDocument/2006/relationships/hyperlink" Target="https://memory.mil.by/poisk-pogibshikh/426169/" TargetMode="External"/><Relationship Id="rId40" Type="http://schemas.openxmlformats.org/officeDocument/2006/relationships/hyperlink" Target="https://memory.mil.by/poisk-pogibshikh/774002/" TargetMode="External"/><Relationship Id="rId45" Type="http://schemas.openxmlformats.org/officeDocument/2006/relationships/hyperlink" Target="https://memory.mil.by/poisk-pogibshikh/690379/" TargetMode="External"/><Relationship Id="rId66" Type="http://schemas.openxmlformats.org/officeDocument/2006/relationships/hyperlink" Target="https://memory.mil.by/poisk-pogibshikh/774070/" TargetMode="External"/><Relationship Id="rId87" Type="http://schemas.openxmlformats.org/officeDocument/2006/relationships/hyperlink" Target="https://memory.mil.by/poisk-pogibshikh/170304/" TargetMode="External"/><Relationship Id="rId110" Type="http://schemas.openxmlformats.org/officeDocument/2006/relationships/hyperlink" Target="https://memory.mil.by/poisk-pogibshikh/243955/" TargetMode="External"/><Relationship Id="rId115" Type="http://schemas.openxmlformats.org/officeDocument/2006/relationships/hyperlink" Target="https://memory.mil.by/poisk-pogibshikh/259191/" TargetMode="External"/><Relationship Id="rId131" Type="http://schemas.openxmlformats.org/officeDocument/2006/relationships/hyperlink" Target="https://memory.mil.by/poisk-pogibshikh/290855/" TargetMode="External"/><Relationship Id="rId136" Type="http://schemas.openxmlformats.org/officeDocument/2006/relationships/hyperlink" Target="https://memory.mil.by/poisk-pogibshikh/431498/" TargetMode="External"/><Relationship Id="rId157" Type="http://schemas.openxmlformats.org/officeDocument/2006/relationships/hyperlink" Target="https://memory.mil.by/poisk-pogibshikh/353400/" TargetMode="External"/><Relationship Id="rId178" Type="http://schemas.openxmlformats.org/officeDocument/2006/relationships/hyperlink" Target="https://memory.mil.by/poisk-pogibshikh/499816/" TargetMode="External"/><Relationship Id="rId61" Type="http://schemas.openxmlformats.org/officeDocument/2006/relationships/hyperlink" Target="https://memory.mil.by/poisk-pogibshikh/84237/" TargetMode="External"/><Relationship Id="rId82" Type="http://schemas.openxmlformats.org/officeDocument/2006/relationships/hyperlink" Target="https://memory.mil.by/poisk-pogibshikh/154876/" TargetMode="External"/><Relationship Id="rId152" Type="http://schemas.openxmlformats.org/officeDocument/2006/relationships/hyperlink" Target="https://memory.mil.by/poisk-pogibshikh/329915/" TargetMode="External"/><Relationship Id="rId173" Type="http://schemas.openxmlformats.org/officeDocument/2006/relationships/hyperlink" Target="https://memory.mil.by/poisk-pogibshikh/482407/" TargetMode="External"/><Relationship Id="rId19" Type="http://schemas.openxmlformats.org/officeDocument/2006/relationships/hyperlink" Target="https://memory.mil.by/poisk-pogibshikh/598400/" TargetMode="External"/><Relationship Id="rId14" Type="http://schemas.openxmlformats.org/officeDocument/2006/relationships/hyperlink" Target="https://memory.mil.by/poisk-pogibshikh/571096/" TargetMode="External"/><Relationship Id="rId30" Type="http://schemas.openxmlformats.org/officeDocument/2006/relationships/hyperlink" Target="https://memory.mil.by/poisk-pogibshikh/647184/" TargetMode="External"/><Relationship Id="rId35" Type="http://schemas.openxmlformats.org/officeDocument/2006/relationships/hyperlink" Target="https://memory.mil.by/poisk-pogibshikh/466097/" TargetMode="External"/><Relationship Id="rId56" Type="http://schemas.openxmlformats.org/officeDocument/2006/relationships/hyperlink" Target="https://memory.mil.by/poisk-pogibshikh/72379/" TargetMode="External"/><Relationship Id="rId77" Type="http://schemas.openxmlformats.org/officeDocument/2006/relationships/hyperlink" Target="https://memory.mil.by/poisk-pogibshikh/146654/" TargetMode="External"/><Relationship Id="rId100" Type="http://schemas.openxmlformats.org/officeDocument/2006/relationships/hyperlink" Target="https://memory.mil.by/poisk-pogibshikh/204862/" TargetMode="External"/><Relationship Id="rId105" Type="http://schemas.openxmlformats.org/officeDocument/2006/relationships/hyperlink" Target="https://memory.mil.by/poisk-pogibshikh/229205/" TargetMode="External"/><Relationship Id="rId126" Type="http://schemas.openxmlformats.org/officeDocument/2006/relationships/hyperlink" Target="https://memory.mil.by/poisk-pogibshikh/280134/" TargetMode="External"/><Relationship Id="rId147" Type="http://schemas.openxmlformats.org/officeDocument/2006/relationships/hyperlink" Target="https://memory.mil.by/poisk-pogibshikh/322233/" TargetMode="External"/><Relationship Id="rId168" Type="http://schemas.openxmlformats.org/officeDocument/2006/relationships/hyperlink" Target="https://memory.mil.by/poisk-pogibshikh/463347/" TargetMode="External"/><Relationship Id="rId8" Type="http://schemas.openxmlformats.org/officeDocument/2006/relationships/hyperlink" Target="https://memory.mil.by/poisk-pogibshikh/761929/" TargetMode="External"/><Relationship Id="rId51" Type="http://schemas.openxmlformats.org/officeDocument/2006/relationships/hyperlink" Target="https://memory.mil.by/poisk-pogibshikh/50207/" TargetMode="External"/><Relationship Id="rId72" Type="http://schemas.openxmlformats.org/officeDocument/2006/relationships/hyperlink" Target="https://memory.mil.by/poisk-pogibshikh/494093/" TargetMode="External"/><Relationship Id="rId93" Type="http://schemas.openxmlformats.org/officeDocument/2006/relationships/hyperlink" Target="https://memory.mil.by/poisk-pogibshikh/191696/" TargetMode="External"/><Relationship Id="rId98" Type="http://schemas.openxmlformats.org/officeDocument/2006/relationships/hyperlink" Target="https://memory.mil.by/poisk-pogibshikh/109907/" TargetMode="External"/><Relationship Id="rId121" Type="http://schemas.openxmlformats.org/officeDocument/2006/relationships/hyperlink" Target="https://memory.mil.by/poisk-pogibshikh/274355/" TargetMode="External"/><Relationship Id="rId142" Type="http://schemas.openxmlformats.org/officeDocument/2006/relationships/hyperlink" Target="https://memory.mil.by/poisk-pogibshikh/300224/" TargetMode="External"/><Relationship Id="rId163" Type="http://schemas.openxmlformats.org/officeDocument/2006/relationships/hyperlink" Target="https://memory.mil.by/poisk-pogibshikh/447350/" TargetMode="External"/><Relationship Id="rId184" Type="http://schemas.openxmlformats.org/officeDocument/2006/relationships/hyperlink" Target="https://memory.mil.by/poisk-pogibshikh/396106/" TargetMode="External"/><Relationship Id="rId189" Type="http://schemas.openxmlformats.org/officeDocument/2006/relationships/hyperlink" Target="https://memory.mil.by/poisk-pogibshikh/404691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emory.mil.by/poisk-pogibshikh/615380/" TargetMode="External"/><Relationship Id="rId46" Type="http://schemas.openxmlformats.org/officeDocument/2006/relationships/hyperlink" Target="https://memory.mil.by/poisk-pogibshikh/691900/" TargetMode="External"/><Relationship Id="rId67" Type="http://schemas.openxmlformats.org/officeDocument/2006/relationships/hyperlink" Target="https://memory.mil.by/poisk-pogibshikh/123217/" TargetMode="External"/><Relationship Id="rId116" Type="http://schemas.openxmlformats.org/officeDocument/2006/relationships/hyperlink" Target="https://memory.mil.by/poisk-pogibshikh/267782/" TargetMode="External"/><Relationship Id="rId137" Type="http://schemas.openxmlformats.org/officeDocument/2006/relationships/hyperlink" Target="https://memory.mil.by/poisk-pogibshikh/437978/" TargetMode="External"/><Relationship Id="rId158" Type="http://schemas.openxmlformats.org/officeDocument/2006/relationships/hyperlink" Target="https://memory.mil.by/poisk-pogibshikh/355116/" TargetMode="External"/><Relationship Id="rId20" Type="http://schemas.openxmlformats.org/officeDocument/2006/relationships/hyperlink" Target="https://memory.mil.by/poisk-pogibshikh/43104/" TargetMode="External"/><Relationship Id="rId41" Type="http://schemas.openxmlformats.org/officeDocument/2006/relationships/hyperlink" Target="https://memory.mil.by/poisk-pogibshikh/680321/" TargetMode="External"/><Relationship Id="rId62" Type="http://schemas.openxmlformats.org/officeDocument/2006/relationships/hyperlink" Target="https://memory.mil.by/poisk-pogibshikh/774069/" TargetMode="External"/><Relationship Id="rId83" Type="http://schemas.openxmlformats.org/officeDocument/2006/relationships/hyperlink" Target="https://memory.mil.by/poisk-pogibshikh/900741/" TargetMode="External"/><Relationship Id="rId88" Type="http://schemas.openxmlformats.org/officeDocument/2006/relationships/hyperlink" Target="https://memory.mil.by/poisk-pogibshikh/174635/" TargetMode="External"/><Relationship Id="rId111" Type="http://schemas.openxmlformats.org/officeDocument/2006/relationships/hyperlink" Target="https://memory.mil.by/poisk-pogibshikh/245988/" TargetMode="External"/><Relationship Id="rId132" Type="http://schemas.openxmlformats.org/officeDocument/2006/relationships/hyperlink" Target="https://memory.mil.by/poisk-pogibshikh/291507/" TargetMode="External"/><Relationship Id="rId153" Type="http://schemas.openxmlformats.org/officeDocument/2006/relationships/hyperlink" Target="https://memory.mil.by/poisk-pogibshikh/339095/" TargetMode="External"/><Relationship Id="rId174" Type="http://schemas.openxmlformats.org/officeDocument/2006/relationships/hyperlink" Target="https://memory.mil.by/poisk-pogibshikh/492963/" TargetMode="External"/><Relationship Id="rId179" Type="http://schemas.openxmlformats.org/officeDocument/2006/relationships/hyperlink" Target="https://memory.mil.by/poisk-pogibshikh/774001/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emory.mil.by/poisk-pogibshikh/39427/" TargetMode="External"/><Relationship Id="rId36" Type="http://schemas.openxmlformats.org/officeDocument/2006/relationships/hyperlink" Target="https://memory.mil.by/poisk-pogibshikh/672464/" TargetMode="External"/><Relationship Id="rId57" Type="http://schemas.openxmlformats.org/officeDocument/2006/relationships/hyperlink" Target="https://memory.mil.by/poisk-pogibshikh/485320/" TargetMode="External"/><Relationship Id="rId106" Type="http://schemas.openxmlformats.org/officeDocument/2006/relationships/hyperlink" Target="https://memory.mil.by/poisk-pogibshikh/231116/" TargetMode="External"/><Relationship Id="rId127" Type="http://schemas.openxmlformats.org/officeDocument/2006/relationships/hyperlink" Target="https://memory.mil.by/poisk-pogibshikh/283632/" TargetMode="External"/><Relationship Id="rId10" Type="http://schemas.openxmlformats.org/officeDocument/2006/relationships/hyperlink" Target="https://memory.mil.by/poisk-pogibshikh/547105/" TargetMode="External"/><Relationship Id="rId31" Type="http://schemas.openxmlformats.org/officeDocument/2006/relationships/hyperlink" Target="https://memory.mil.by/poisk-pogibshikh/663670/" TargetMode="External"/><Relationship Id="rId52" Type="http://schemas.openxmlformats.org/officeDocument/2006/relationships/hyperlink" Target="https://memory.mil.by/poisk-pogibshikh/50568/" TargetMode="External"/><Relationship Id="rId73" Type="http://schemas.openxmlformats.org/officeDocument/2006/relationships/hyperlink" Target="https://memory.mil.by/poisk-pogibshikh/135278/" TargetMode="External"/><Relationship Id="rId78" Type="http://schemas.openxmlformats.org/officeDocument/2006/relationships/hyperlink" Target="https://memory.mil.by/poisk-pogibshikh/148362/" TargetMode="External"/><Relationship Id="rId94" Type="http://schemas.openxmlformats.org/officeDocument/2006/relationships/hyperlink" Target="https://memory.mil.by/poisk-pogibshikh/191735/" TargetMode="External"/><Relationship Id="rId99" Type="http://schemas.openxmlformats.org/officeDocument/2006/relationships/hyperlink" Target="https://memory.mil.by/poisk-pogibshikh/422415/" TargetMode="External"/><Relationship Id="rId101" Type="http://schemas.openxmlformats.org/officeDocument/2006/relationships/hyperlink" Target="https://memory.mil.by/poisk-pogibshikh/94153/" TargetMode="External"/><Relationship Id="rId122" Type="http://schemas.openxmlformats.org/officeDocument/2006/relationships/hyperlink" Target="https://memory.mil.by/poisk-pogibshikh/274602/" TargetMode="External"/><Relationship Id="rId143" Type="http://schemas.openxmlformats.org/officeDocument/2006/relationships/hyperlink" Target="https://memory.mil.by/poisk-pogibshikh/304636/" TargetMode="External"/><Relationship Id="rId148" Type="http://schemas.openxmlformats.org/officeDocument/2006/relationships/hyperlink" Target="https://memory.mil.by/poisk-pogibshikh/324018/" TargetMode="External"/><Relationship Id="rId164" Type="http://schemas.openxmlformats.org/officeDocument/2006/relationships/hyperlink" Target="https://memory.mil.by/poisk-pogibshikh/451258/" TargetMode="External"/><Relationship Id="rId169" Type="http://schemas.openxmlformats.org/officeDocument/2006/relationships/hyperlink" Target="https://memory.mil.by/poisk-pogibshikh/468959/" TargetMode="External"/><Relationship Id="rId185" Type="http://schemas.openxmlformats.org/officeDocument/2006/relationships/hyperlink" Target="https://memory.mil.by/poisk-pogibshikh/585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ory.mil.by/poisk-pogibshikh/530261/" TargetMode="External"/><Relationship Id="rId180" Type="http://schemas.openxmlformats.org/officeDocument/2006/relationships/hyperlink" Target="https://memory.mil.by/poisk-pogibshikh/3843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2025-05-21T14:39:00Z</dcterms:created>
  <dcterms:modified xsi:type="dcterms:W3CDTF">2025-05-21T14:39:00Z</dcterms:modified>
</cp:coreProperties>
</file>